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7414" w:rsidRDefault="00B20FEB" w:rsidP="00B20FEB">
      <w:pPr>
        <w:spacing w:line="360" w:lineRule="auto"/>
        <w:rPr>
          <w:rFonts w:ascii="Courier" w:hAnsi="Courier"/>
          <w:sz w:val="21"/>
          <w:szCs w:val="21"/>
        </w:rPr>
      </w:pPr>
      <w:bookmarkStart w:id="0" w:name="_GoBack"/>
      <w:bookmarkEnd w:id="0"/>
      <w:r w:rsidRPr="00B20FEB">
        <w:rPr>
          <w:rFonts w:ascii="Courier" w:hAnsi="Courier"/>
          <w:sz w:val="21"/>
          <w:szCs w:val="21"/>
        </w:rPr>
        <w:t>Vortrag Hamburg 30. 1. 2019</w:t>
      </w:r>
      <w:r w:rsidR="00A17414">
        <w:rPr>
          <w:rFonts w:ascii="Courier" w:hAnsi="Courier"/>
          <w:sz w:val="21"/>
          <w:szCs w:val="21"/>
        </w:rPr>
        <w:t xml:space="preserve">, BDA Hamburg.  </w:t>
      </w:r>
    </w:p>
    <w:p w:rsidR="00B20FEB" w:rsidRPr="00B20FEB" w:rsidRDefault="00A17414" w:rsidP="00B20FEB">
      <w:pPr>
        <w:spacing w:line="360" w:lineRule="auto"/>
        <w:rPr>
          <w:rFonts w:ascii="Courier" w:hAnsi="Courier"/>
          <w:sz w:val="21"/>
          <w:szCs w:val="21"/>
        </w:rPr>
      </w:pPr>
      <w:r>
        <w:rPr>
          <w:rFonts w:ascii="Courier" w:hAnsi="Courier"/>
          <w:sz w:val="21"/>
          <w:szCs w:val="21"/>
        </w:rPr>
        <w:t>Karin Wilhelm</w:t>
      </w:r>
    </w:p>
    <w:p w:rsidR="00B20FEB" w:rsidRPr="00B20FEB" w:rsidRDefault="00A17414" w:rsidP="00B20FEB">
      <w:pPr>
        <w:spacing w:line="360" w:lineRule="auto"/>
        <w:rPr>
          <w:rFonts w:ascii="Courier" w:hAnsi="Courier"/>
          <w:sz w:val="21"/>
          <w:szCs w:val="21"/>
        </w:rPr>
      </w:pPr>
      <w:r>
        <w:rPr>
          <w:rFonts w:ascii="Courier" w:hAnsi="Courier"/>
          <w:sz w:val="21"/>
          <w:szCs w:val="21"/>
        </w:rPr>
        <w:t>Räumliche Identitätsmuster in kritischen Zeiten</w:t>
      </w:r>
    </w:p>
    <w:p w:rsidR="00A17414" w:rsidRDefault="00A17414" w:rsidP="00B20FEB">
      <w:pPr>
        <w:spacing w:line="360" w:lineRule="auto"/>
        <w:rPr>
          <w:rFonts w:ascii="Courier" w:hAnsi="Courier"/>
          <w:sz w:val="21"/>
          <w:szCs w:val="21"/>
        </w:rPr>
      </w:pPr>
    </w:p>
    <w:p w:rsidR="00B20FEB" w:rsidRPr="00B20FEB" w:rsidRDefault="00B20FEB" w:rsidP="00B20FEB">
      <w:pPr>
        <w:spacing w:line="360" w:lineRule="auto"/>
        <w:rPr>
          <w:rFonts w:ascii="Courier" w:hAnsi="Courier"/>
          <w:sz w:val="21"/>
          <w:szCs w:val="21"/>
        </w:rPr>
      </w:pPr>
      <w:r w:rsidRPr="00B20FEB">
        <w:rPr>
          <w:rFonts w:ascii="Courier" w:hAnsi="Courier"/>
          <w:sz w:val="21"/>
          <w:szCs w:val="21"/>
        </w:rPr>
        <w:t>Meine sehr geehrten Damen und Herren,</w:t>
      </w:r>
    </w:p>
    <w:p w:rsidR="00B20FEB" w:rsidRPr="00B20FEB" w:rsidRDefault="00B20FEB" w:rsidP="00B20FEB">
      <w:pPr>
        <w:pStyle w:val="StandardWeb"/>
        <w:spacing w:line="360" w:lineRule="auto"/>
        <w:rPr>
          <w:rFonts w:ascii="Courier" w:hAnsi="Courier"/>
          <w:sz w:val="21"/>
          <w:szCs w:val="21"/>
        </w:rPr>
      </w:pPr>
      <w:r w:rsidRPr="00B20FEB">
        <w:rPr>
          <w:rFonts w:ascii="Courier" w:hAnsi="Courier"/>
          <w:sz w:val="21"/>
          <w:szCs w:val="21"/>
        </w:rPr>
        <w:t xml:space="preserve">Zunächst einmal möchte ich mich für die ehrenvolle Einladung in den BDA Hamburg bedanken, zumal für mich ist dieses Ereignis von besonderer Bedeutung ist. Denn in Bremen aufgewachsen, bin ich heute in der mit ihr seit längerem konkurrierenden „Schwesternstadt“ zu gast, wie der an der Weser geborene Fritz Schumacher sein späteres Elbflorenz einst nannte. Immerhin werden wir Mithanseaten von der Weser von ihnen gerne ein wenig </w:t>
      </w:r>
      <w:proofErr w:type="spellStart"/>
      <w:r w:rsidRPr="00B20FEB">
        <w:rPr>
          <w:rFonts w:ascii="Courier" w:hAnsi="Courier"/>
          <w:sz w:val="21"/>
          <w:szCs w:val="21"/>
        </w:rPr>
        <w:t>etepete</w:t>
      </w:r>
      <w:proofErr w:type="spellEnd"/>
      <w:r w:rsidRPr="00B20FEB">
        <w:rPr>
          <w:rFonts w:ascii="Courier" w:hAnsi="Courier"/>
          <w:sz w:val="21"/>
          <w:szCs w:val="21"/>
        </w:rPr>
        <w:t xml:space="preserve"> beäugt - eine Betrachtung, die angesichts der Wirtschaftsentwicklung der beiden Hafenstädte nicht ganz unberechtigt erscheint. Doch ich kann nicht verhehlen, da</w:t>
      </w:r>
      <w:r w:rsidR="00EC5C59">
        <w:rPr>
          <w:rFonts w:ascii="Courier" w:hAnsi="Courier"/>
          <w:sz w:val="21"/>
          <w:szCs w:val="21"/>
        </w:rPr>
        <w:t>ss</w:t>
      </w:r>
      <w:r w:rsidRPr="00B20FEB">
        <w:rPr>
          <w:rFonts w:ascii="Courier" w:hAnsi="Courier"/>
          <w:sz w:val="21"/>
          <w:szCs w:val="21"/>
        </w:rPr>
        <w:t xml:space="preserve"> zumindest, was den Fußball betrifft, das kleine </w:t>
      </w:r>
      <w:r w:rsidR="00D5498C">
        <w:rPr>
          <w:rFonts w:ascii="Courier" w:hAnsi="Courier"/>
          <w:sz w:val="21"/>
          <w:szCs w:val="21"/>
        </w:rPr>
        <w:t>B</w:t>
      </w:r>
      <w:r w:rsidRPr="00B20FEB">
        <w:rPr>
          <w:rFonts w:ascii="Courier" w:hAnsi="Courier"/>
          <w:sz w:val="21"/>
          <w:szCs w:val="21"/>
        </w:rPr>
        <w:t xml:space="preserve">undesland derzeit ein nicht zu unterschätzendes Gegengewicht ins Feld führen kann, eben jenes „bin all </w:t>
      </w:r>
      <w:proofErr w:type="spellStart"/>
      <w:r w:rsidRPr="00B20FEB">
        <w:rPr>
          <w:rFonts w:ascii="Courier" w:hAnsi="Courier"/>
          <w:sz w:val="21"/>
          <w:szCs w:val="21"/>
        </w:rPr>
        <w:t>doa</w:t>
      </w:r>
      <w:proofErr w:type="spellEnd"/>
      <w:r w:rsidRPr="00B20FEB">
        <w:rPr>
          <w:rFonts w:ascii="Courier" w:hAnsi="Courier"/>
          <w:sz w:val="21"/>
          <w:szCs w:val="21"/>
        </w:rPr>
        <w:t>“, mit dem sich Bremen zumindest auf dem grünen Rasen eine Nasenlänge vorne sieht - Uwe Seeler möge diesen Aspekt aus der kickenden Werderperspektive verzeihen. Dass ich also mit diesem biografischen Hintergrund heute hier spreche, bezeugt eben jene hanseatische Weltläufigkeit, für die die Freie und Hansestadt Hamburg seit langem gerühmt wird. Fritz Schumacher hat sie in seinen Lebenserinnerungen auf seine Art beschrieben als er notierte, da</w:t>
      </w:r>
      <w:r w:rsidR="00EC5C59">
        <w:rPr>
          <w:rFonts w:ascii="Courier" w:hAnsi="Courier"/>
          <w:sz w:val="21"/>
          <w:szCs w:val="21"/>
        </w:rPr>
        <w:t>ss</w:t>
      </w:r>
      <w:r w:rsidRPr="00B20FEB">
        <w:rPr>
          <w:rFonts w:ascii="Courier" w:hAnsi="Courier"/>
          <w:sz w:val="21"/>
          <w:szCs w:val="21"/>
        </w:rPr>
        <w:t xml:space="preserve"> in der guten Hamburger Gesellschaft nicht nur Einheimische, „sondern Persönlichkeiten aus aller Welt … „ willkommen seien und ich möchte ergänzen -  auch solche, die wie ich nur um die Ecke wohnen.  </w:t>
      </w:r>
    </w:p>
    <w:p w:rsidR="00B20FEB" w:rsidRPr="00B20FEB" w:rsidRDefault="00B20FEB" w:rsidP="00B20FEB">
      <w:pPr>
        <w:pStyle w:val="StandardWeb"/>
        <w:spacing w:line="360" w:lineRule="auto"/>
        <w:rPr>
          <w:rFonts w:ascii="Courier" w:hAnsi="Courier"/>
          <w:sz w:val="21"/>
          <w:szCs w:val="21"/>
        </w:rPr>
      </w:pPr>
      <w:r w:rsidRPr="00B20FEB">
        <w:rPr>
          <w:rFonts w:ascii="Courier" w:hAnsi="Courier"/>
          <w:sz w:val="21"/>
          <w:szCs w:val="21"/>
        </w:rPr>
        <w:t xml:space="preserve">Diese kosmopolitisch geprägte Haltung repräsentiert auch der BDA Hamburg seit vielen Jahren. Gehört er doch zu jenen Verbänden im Gesamtverbund Deutscher Architekten und Architektinnen, der sich mit der Aufgabe, die „Qualität des Bauens in Verantwortung gegenüber der Gesellschaft und Umwelt im geistigen Wettbewerb heben und fördern“ zu wollen, ich möchte sagen, ein gut gewähltes hanseatisches Motto. Dass dieser Anspruch dabei unbedingt zukunftsorientiert und im besten Sinne optimistisch erfolgsorientiert ausgerichtet ist, eben dieses Selbstverständnis hat im Vorfeld meiner Einladung eine gewisse Irritation hervorgerufen. Worin sie bestand? Nun, ich habe mit meinem Vortragstitel „Räumliche Identitätsmuster in kritischen Zeiten“ eine Formulierung gewählt, die nicht so optimistisch klingen will wie es die </w:t>
      </w:r>
      <w:r w:rsidRPr="00B20FEB">
        <w:rPr>
          <w:rFonts w:ascii="Courier" w:hAnsi="Courier"/>
          <w:sz w:val="21"/>
          <w:szCs w:val="21"/>
        </w:rPr>
        <w:lastRenderedPageBreak/>
        <w:t xml:space="preserve">Selbstverpflichtung Ihres Verbandes für die Arbeit des kommenden Jahres zum Thema “Umgang mit dem baulichen Bestand – Appell zum Dialog“ intendiert. Denn ihr Ziel ist es ja, den „Schutz der baulichen Identität der Stadt“ aktiv und erfolgreich auf- und auszubauen. Und dazu braucht es Mut, Widerspruchsgeist und vor allem den beliebten </w:t>
      </w:r>
      <w:proofErr w:type="spellStart"/>
      <w:r w:rsidRPr="00B20FEB">
        <w:rPr>
          <w:rFonts w:ascii="Courier" w:hAnsi="Courier"/>
          <w:sz w:val="21"/>
          <w:szCs w:val="21"/>
        </w:rPr>
        <w:t>good</w:t>
      </w:r>
      <w:proofErr w:type="spellEnd"/>
      <w:r w:rsidRPr="00B20FEB">
        <w:rPr>
          <w:rFonts w:ascii="Courier" w:hAnsi="Courier"/>
          <w:sz w:val="21"/>
          <w:szCs w:val="21"/>
        </w:rPr>
        <w:t xml:space="preserve"> </w:t>
      </w:r>
      <w:proofErr w:type="spellStart"/>
      <w:r w:rsidRPr="00B20FEB">
        <w:rPr>
          <w:rFonts w:ascii="Courier" w:hAnsi="Courier"/>
          <w:sz w:val="21"/>
          <w:szCs w:val="21"/>
        </w:rPr>
        <w:t>spirit</w:t>
      </w:r>
      <w:proofErr w:type="spellEnd"/>
      <w:r w:rsidRPr="00B20FEB">
        <w:rPr>
          <w:rFonts w:ascii="Courier" w:hAnsi="Courier"/>
          <w:sz w:val="21"/>
          <w:szCs w:val="21"/>
        </w:rPr>
        <w:t xml:space="preserve">. Der aber bleibt in meinem Blick auf die kritischen Zeiten zugegebenermaßen eher schemenhaft, weshalb ich mit Ihrer klugen und umsichtigen Geschäftsstellenleiterin Hildegard Kösters ein ungemein anregendes Telefonat darüber geführt habe, ob es sich mit meinem Titel nicht um eine zu sauertöpfisch klingende Formulierung handele. </w:t>
      </w:r>
    </w:p>
    <w:p w:rsidR="00B20FEB" w:rsidRPr="00B20FEB" w:rsidRDefault="00B20FEB" w:rsidP="00B20FEB">
      <w:pPr>
        <w:pStyle w:val="StandardWeb"/>
        <w:spacing w:line="360" w:lineRule="auto"/>
        <w:rPr>
          <w:rFonts w:ascii="Courier" w:hAnsi="Courier"/>
          <w:sz w:val="21"/>
          <w:szCs w:val="21"/>
        </w:rPr>
      </w:pPr>
      <w:r w:rsidRPr="00B20FEB">
        <w:rPr>
          <w:rFonts w:ascii="Courier" w:hAnsi="Courier"/>
          <w:sz w:val="21"/>
          <w:szCs w:val="21"/>
        </w:rPr>
        <w:t xml:space="preserve">Nun, bei unserem Hin und Her der Plauderei über den Wert von Optimismus, Skeptizismus oder Pessimismus kamen Frau Kösters und ich schließlich auf einen wesentlichen Aspekt menschlicher Weltansichten zu sprechen, die angesichts der globalen Krisen eine Lageeinschätzung nach dem Prinzip des halbleeren oder halbvollen Glases vorzunehmen gewohnt sind. Dass dabei gerade die Hamburger offenbar zur Skepsis neigen, hat vor vielen Jahren ihr langjähriger Oberbaudirektor Egbert </w:t>
      </w:r>
      <w:proofErr w:type="spellStart"/>
      <w:r w:rsidRPr="00B20FEB">
        <w:rPr>
          <w:rFonts w:ascii="Courier" w:hAnsi="Courier"/>
          <w:sz w:val="21"/>
          <w:szCs w:val="21"/>
        </w:rPr>
        <w:t>Kossak</w:t>
      </w:r>
      <w:proofErr w:type="spellEnd"/>
      <w:r w:rsidRPr="00B20FEB">
        <w:rPr>
          <w:rFonts w:ascii="Courier" w:hAnsi="Courier"/>
          <w:sz w:val="21"/>
          <w:szCs w:val="21"/>
        </w:rPr>
        <w:t xml:space="preserve"> notiert. „Die Hamburger“, so schrieb er, seien – stets geneigt, das Glas eher halbleer anstatt halbvoll zu betrachten-„ (S.12) Wozu die Hamburgerinnen neigen, ob sie das Glas als halb geleert oder als halb gefüllt ansehen, erfahren wir aus </w:t>
      </w:r>
      <w:proofErr w:type="spellStart"/>
      <w:r w:rsidRPr="00B20FEB">
        <w:rPr>
          <w:rFonts w:ascii="Courier" w:hAnsi="Courier"/>
          <w:sz w:val="21"/>
          <w:szCs w:val="21"/>
        </w:rPr>
        <w:t>Kossaks</w:t>
      </w:r>
      <w:proofErr w:type="spellEnd"/>
      <w:r w:rsidRPr="00B20FEB">
        <w:rPr>
          <w:rFonts w:ascii="Courier" w:hAnsi="Courier"/>
          <w:sz w:val="21"/>
          <w:szCs w:val="21"/>
        </w:rPr>
        <w:t xml:space="preserve"> Darlegungen von 1993 nicht – aber vielleicht sind die Hamburgerinnen ja optimistischer veranlagt und begleiten den </w:t>
      </w:r>
      <w:r w:rsidR="00D5498C">
        <w:rPr>
          <w:rFonts w:ascii="Courier" w:hAnsi="Courier"/>
          <w:sz w:val="21"/>
          <w:szCs w:val="21"/>
        </w:rPr>
        <w:t>A</w:t>
      </w:r>
      <w:r w:rsidRPr="00B20FEB">
        <w:rPr>
          <w:rFonts w:ascii="Courier" w:hAnsi="Courier"/>
          <w:sz w:val="21"/>
          <w:szCs w:val="21"/>
        </w:rPr>
        <w:t xml:space="preserve">ufruf des BDA zum </w:t>
      </w:r>
      <w:r w:rsidR="00D5498C">
        <w:rPr>
          <w:rFonts w:ascii="Courier" w:hAnsi="Courier"/>
          <w:sz w:val="21"/>
          <w:szCs w:val="21"/>
        </w:rPr>
        <w:t>D</w:t>
      </w:r>
      <w:r w:rsidRPr="00B20FEB">
        <w:rPr>
          <w:rFonts w:ascii="Courier" w:hAnsi="Courier"/>
          <w:sz w:val="21"/>
          <w:szCs w:val="21"/>
        </w:rPr>
        <w:t>ialog mit aufmunternder, wenngleich glasklar analytisch gelenkter, eben nachdenklicher Aufmerksamkeit.</w:t>
      </w:r>
    </w:p>
    <w:p w:rsidR="00B20FEB" w:rsidRPr="00B20FEB" w:rsidRDefault="00B20FEB" w:rsidP="00B20FEB">
      <w:pPr>
        <w:pStyle w:val="StandardWeb"/>
        <w:spacing w:line="360" w:lineRule="auto"/>
        <w:rPr>
          <w:rFonts w:ascii="Courier" w:hAnsi="Courier"/>
          <w:sz w:val="21"/>
          <w:szCs w:val="21"/>
        </w:rPr>
      </w:pPr>
      <w:r w:rsidRPr="00B20FEB">
        <w:rPr>
          <w:rFonts w:ascii="Courier" w:hAnsi="Courier"/>
          <w:sz w:val="21"/>
          <w:szCs w:val="21"/>
        </w:rPr>
        <w:t xml:space="preserve">Wie dem auch sei, ich jedenfalls fühle ich mich dieser Haltung verwandt, wenn ich heute von räumlichen Identitätsmustern sprechen möchte, die soeben in kritischen Zeiten neu verhandelt werden – in Hamburg und anderswo. Schließlich kennen wir die vielfältigen Problemlagen unserer Stadt- und Landschaftsräume, wissen um den ökonomischen Druck auf die Grund- und Bodenverwertung, verfolgen die sozialen Umwertungen der Werte im Feld der Arbeitsproduktivität durch die Automatisierung und beobachten die Debatten um kulturelle Identitätszuschreibungen im Zuge von Zuwanderungen in die BRD beunruhigt, doch mit offenen Augen. Kein Tag vergeht, an dem wir nicht über das Anthropozän mit der globalen Klimaveränderung lesen, über Neuheiten und Verheißungen einer durch die künstliche Intelligenz geprägte smart city-Welt hören, in der neue Verkehrssysteme und Häuser selbsttätig von allem befreien, was wir um Himmels Willen derzeit noch </w:t>
      </w:r>
      <w:r w:rsidRPr="00B20FEB">
        <w:rPr>
          <w:rFonts w:ascii="Courier" w:hAnsi="Courier"/>
          <w:sz w:val="21"/>
          <w:szCs w:val="21"/>
        </w:rPr>
        <w:lastRenderedPageBreak/>
        <w:t xml:space="preserve">selber erledigen müssen – </w:t>
      </w:r>
      <w:r w:rsidR="00D5498C">
        <w:rPr>
          <w:rFonts w:ascii="Courier" w:hAnsi="Courier"/>
          <w:sz w:val="21"/>
          <w:szCs w:val="21"/>
        </w:rPr>
        <w:t>A</w:t>
      </w:r>
      <w:r w:rsidRPr="00B20FEB">
        <w:rPr>
          <w:rFonts w:ascii="Courier" w:hAnsi="Courier"/>
          <w:sz w:val="21"/>
          <w:szCs w:val="21"/>
        </w:rPr>
        <w:t xml:space="preserve">lexa lässt grüßen! -  Keine Woche verläuft ohne sozialpolitisch fundierte Empörung </w:t>
      </w:r>
      <w:proofErr w:type="gramStart"/>
      <w:r w:rsidRPr="00B20FEB">
        <w:rPr>
          <w:rFonts w:ascii="Courier" w:hAnsi="Courier"/>
          <w:sz w:val="21"/>
          <w:szCs w:val="21"/>
        </w:rPr>
        <w:t>über steigende</w:t>
      </w:r>
      <w:proofErr w:type="gramEnd"/>
      <w:r w:rsidRPr="00B20FEB">
        <w:rPr>
          <w:rFonts w:ascii="Courier" w:hAnsi="Courier"/>
          <w:sz w:val="21"/>
          <w:szCs w:val="21"/>
        </w:rPr>
        <w:t xml:space="preserve"> Mieten durch Immobilienspekulation und eine </w:t>
      </w:r>
      <w:proofErr w:type="spellStart"/>
      <w:r w:rsidRPr="00B20FEB">
        <w:rPr>
          <w:rFonts w:ascii="Courier" w:hAnsi="Courier"/>
          <w:sz w:val="21"/>
          <w:szCs w:val="21"/>
        </w:rPr>
        <w:t>gated</w:t>
      </w:r>
      <w:proofErr w:type="spellEnd"/>
      <w:r w:rsidRPr="00B20FEB">
        <w:rPr>
          <w:rFonts w:ascii="Courier" w:hAnsi="Courier"/>
          <w:sz w:val="21"/>
          <w:szCs w:val="21"/>
        </w:rPr>
        <w:t xml:space="preserve"> </w:t>
      </w:r>
      <w:proofErr w:type="spellStart"/>
      <w:r w:rsidRPr="00B20FEB">
        <w:rPr>
          <w:rFonts w:ascii="Courier" w:hAnsi="Courier"/>
          <w:sz w:val="21"/>
          <w:szCs w:val="21"/>
        </w:rPr>
        <w:t>community</w:t>
      </w:r>
      <w:proofErr w:type="spellEnd"/>
      <w:r w:rsidRPr="00B20FEB">
        <w:rPr>
          <w:rFonts w:ascii="Courier" w:hAnsi="Courier"/>
          <w:sz w:val="21"/>
          <w:szCs w:val="21"/>
        </w:rPr>
        <w:t xml:space="preserve">-Architektur, wie sie in Hamburgs Fischereihafen mit dem Kristall Tower des an der viel gerühmten ETH Zürich lehrenden Kees </w:t>
      </w:r>
      <w:proofErr w:type="spellStart"/>
      <w:r w:rsidRPr="00B20FEB">
        <w:rPr>
          <w:rFonts w:ascii="Courier" w:hAnsi="Courier"/>
          <w:sz w:val="21"/>
          <w:szCs w:val="21"/>
        </w:rPr>
        <w:t>Kristianse</w:t>
      </w:r>
      <w:proofErr w:type="spellEnd"/>
      <w:r w:rsidRPr="00B20FEB">
        <w:rPr>
          <w:rFonts w:ascii="Courier" w:hAnsi="Courier"/>
          <w:sz w:val="21"/>
          <w:szCs w:val="21"/>
        </w:rPr>
        <w:t xml:space="preserve"> 2011 entstanden ist. Die seit Jahren wachsende Dominanz </w:t>
      </w:r>
      <w:proofErr w:type="spellStart"/>
      <w:r w:rsidRPr="00B20FEB">
        <w:rPr>
          <w:rFonts w:ascii="Courier" w:hAnsi="Courier"/>
          <w:sz w:val="21"/>
          <w:szCs w:val="21"/>
        </w:rPr>
        <w:t>neoliberalistrischen</w:t>
      </w:r>
      <w:proofErr w:type="spellEnd"/>
      <w:r w:rsidRPr="00B20FEB">
        <w:rPr>
          <w:rFonts w:ascii="Courier" w:hAnsi="Courier"/>
          <w:sz w:val="21"/>
          <w:szCs w:val="21"/>
        </w:rPr>
        <w:t xml:space="preserve"> Verwertungsdrucks trifft derweil schon auf Gegenkonzepte genossenschaftlichen Bauens und in Berlin soeben auf Bestrebungen, sogenannte „Großvermieter“ zu enteignen. (Tagesspiegel S.7, 8.1.2019). Eben das sind die politischen, die ökonomischen und sozialen Aspekte, die den Druck auf den Städtebau, auf die Planung und die künftige Architekturentwicklung beeinflussen. Und es ist just dieses Interessengeschiebe, in dem auch darüber entschieden wird, welche Traditionen erhaltenswert sein sollen, welche ästhetischen Parameter beibehalten, weiterentwickelt oder zu vernachlässigen sein werden. Denn wie wir mit dem baulichen Bestand derzeit und in Zukunft umgehen wollen und mit welchen Akteuren wir darüber zu sprechen, zu verhandeln und zu entscheiden haben werden, welches unsere Kategorien und unsere Hoffnungen in dieser Sache sind, eben das hängt von vielen Faktoren ab; Wesentlich sind dabei nicht zuletzt die atmosphärischen Prägungen durch Emotionen und Mentalitäten der </w:t>
      </w:r>
      <w:r w:rsidR="00D5498C">
        <w:rPr>
          <w:rFonts w:ascii="Courier" w:hAnsi="Courier"/>
          <w:sz w:val="21"/>
          <w:szCs w:val="21"/>
        </w:rPr>
        <w:t>M</w:t>
      </w:r>
      <w:r w:rsidRPr="00B20FEB">
        <w:rPr>
          <w:rFonts w:ascii="Courier" w:hAnsi="Courier"/>
          <w:sz w:val="21"/>
          <w:szCs w:val="21"/>
        </w:rPr>
        <w:t xml:space="preserve">enschen, die angesichts der </w:t>
      </w:r>
      <w:r w:rsidR="00D5498C">
        <w:rPr>
          <w:rFonts w:ascii="Courier" w:hAnsi="Courier"/>
          <w:sz w:val="21"/>
          <w:szCs w:val="21"/>
        </w:rPr>
        <w:t>A</w:t>
      </w:r>
      <w:r w:rsidRPr="00B20FEB">
        <w:rPr>
          <w:rFonts w:ascii="Courier" w:hAnsi="Courier"/>
          <w:sz w:val="21"/>
          <w:szCs w:val="21"/>
        </w:rPr>
        <w:t xml:space="preserve">uflösung bekannter politischer </w:t>
      </w:r>
      <w:r w:rsidR="00D5498C">
        <w:rPr>
          <w:rFonts w:ascii="Courier" w:hAnsi="Courier"/>
          <w:sz w:val="21"/>
          <w:szCs w:val="21"/>
        </w:rPr>
        <w:t>S</w:t>
      </w:r>
      <w:r w:rsidRPr="00B20FEB">
        <w:rPr>
          <w:rFonts w:ascii="Courier" w:hAnsi="Courier"/>
          <w:sz w:val="21"/>
          <w:szCs w:val="21"/>
        </w:rPr>
        <w:t xml:space="preserve">trukturen verstärkt nach Identitätsmustern suchen. </w:t>
      </w:r>
    </w:p>
    <w:p w:rsidR="00B20FEB" w:rsidRPr="00B20FEB" w:rsidRDefault="00B20FEB" w:rsidP="00B20FEB">
      <w:pPr>
        <w:pStyle w:val="StandardWeb"/>
        <w:spacing w:line="360" w:lineRule="auto"/>
        <w:rPr>
          <w:rFonts w:ascii="Courier" w:hAnsi="Courier"/>
          <w:sz w:val="21"/>
          <w:szCs w:val="21"/>
        </w:rPr>
      </w:pPr>
      <w:r w:rsidRPr="00B20FEB">
        <w:rPr>
          <w:rFonts w:ascii="Courier" w:hAnsi="Courier"/>
          <w:sz w:val="21"/>
          <w:szCs w:val="21"/>
        </w:rPr>
        <w:t xml:space="preserve">Aber was hat es eigentlich auf sich mit DER IDENTITÄT? Was versteht man darunter? Und warum ist dieser Begriff zu einem der meist diskutierten Schlagwörter der vergangenen Jahrzehnte geworden, die den Historiker Lutz Niethammer zur Jahrtausendwende veranlasste von einer „unheimlichen Konjunktur“ zu sprechen? Nicht nur in den Kulturwissenschaften, der Soziologie, Psychologie oder der Anthropologie und Philosophie wird darüber reflektiert und gestritten, was Identität eigentlich ausmache. Auffallend ist dabei, dass wir diesen Terminus heute in nahezu allen Überlegungen zur Disziplin des Städtebaus verwendet finden. Soeben lud der Präsident des BDA Heiner Farwick zur Tagung „Stadt als Lebensform“ ein, um der Frage nachgehen zu können, “welches Verständnis von Gemeinschaft, Identifikation und Freiheit wir heute in unseren Städten benötigen…“ (Einladungsbrief) Und dass er diese Identifikation offenbar im </w:t>
      </w:r>
      <w:r w:rsidR="00D5498C">
        <w:rPr>
          <w:rFonts w:ascii="Courier" w:hAnsi="Courier"/>
          <w:sz w:val="21"/>
          <w:szCs w:val="21"/>
        </w:rPr>
        <w:t>F</w:t>
      </w:r>
      <w:r w:rsidRPr="00B20FEB">
        <w:rPr>
          <w:rFonts w:ascii="Courier" w:hAnsi="Courier"/>
          <w:sz w:val="21"/>
          <w:szCs w:val="21"/>
        </w:rPr>
        <w:t xml:space="preserve">eld des </w:t>
      </w:r>
      <w:r w:rsidR="00D5498C">
        <w:rPr>
          <w:rFonts w:ascii="Courier" w:hAnsi="Courier"/>
          <w:sz w:val="21"/>
          <w:szCs w:val="21"/>
        </w:rPr>
        <w:t>S</w:t>
      </w:r>
      <w:r w:rsidRPr="00B20FEB">
        <w:rPr>
          <w:rFonts w:ascii="Courier" w:hAnsi="Courier"/>
          <w:sz w:val="21"/>
          <w:szCs w:val="21"/>
        </w:rPr>
        <w:t xml:space="preserve">tädtebaus und dessen spezifischer </w:t>
      </w:r>
      <w:r w:rsidR="00D5498C">
        <w:rPr>
          <w:rFonts w:ascii="Courier" w:hAnsi="Courier"/>
          <w:sz w:val="21"/>
          <w:szCs w:val="21"/>
        </w:rPr>
        <w:t>A</w:t>
      </w:r>
      <w:r w:rsidRPr="00B20FEB">
        <w:rPr>
          <w:rFonts w:ascii="Courier" w:hAnsi="Courier"/>
          <w:sz w:val="21"/>
          <w:szCs w:val="21"/>
        </w:rPr>
        <w:t xml:space="preserve">rchitektur angelegt wissen will, scheint doch außer Frage zu stehen. Aber wie finden wir darauf eine Antwort, zumal der Diskurs </w:t>
      </w:r>
      <w:r w:rsidRPr="00B20FEB">
        <w:rPr>
          <w:rFonts w:ascii="Courier" w:hAnsi="Courier"/>
          <w:sz w:val="21"/>
          <w:szCs w:val="21"/>
        </w:rPr>
        <w:lastRenderedPageBreak/>
        <w:t xml:space="preserve">zur Identität derweil ins abgründige Fahrwasser politisch reaktionärer Identitätskonstruktionen geraten ist? </w:t>
      </w:r>
    </w:p>
    <w:p w:rsidR="00B20FEB" w:rsidRPr="00B20FEB" w:rsidRDefault="00D5498C" w:rsidP="00B20FEB">
      <w:pPr>
        <w:pStyle w:val="StandardWeb"/>
        <w:spacing w:line="360" w:lineRule="auto"/>
        <w:rPr>
          <w:rFonts w:ascii="Courier" w:hAnsi="Courier"/>
          <w:sz w:val="21"/>
          <w:szCs w:val="21"/>
        </w:rPr>
      </w:pPr>
      <w:r>
        <w:rPr>
          <w:rFonts w:ascii="Courier" w:hAnsi="Courier"/>
          <w:sz w:val="21"/>
          <w:szCs w:val="21"/>
        </w:rPr>
        <w:t>V</w:t>
      </w:r>
      <w:r w:rsidR="00B20FEB" w:rsidRPr="00B20FEB">
        <w:rPr>
          <w:rFonts w:ascii="Courier" w:hAnsi="Courier"/>
          <w:sz w:val="21"/>
          <w:szCs w:val="21"/>
        </w:rPr>
        <w:t xml:space="preserve">ersuchen wir eine kurze </w:t>
      </w:r>
      <w:r>
        <w:rPr>
          <w:rFonts w:ascii="Courier" w:hAnsi="Courier"/>
          <w:sz w:val="21"/>
          <w:szCs w:val="21"/>
        </w:rPr>
        <w:t>K</w:t>
      </w:r>
      <w:r w:rsidR="00B20FEB" w:rsidRPr="00B20FEB">
        <w:rPr>
          <w:rFonts w:ascii="Courier" w:hAnsi="Courier"/>
          <w:sz w:val="21"/>
          <w:szCs w:val="21"/>
        </w:rPr>
        <w:t xml:space="preserve">lärung. Ob wir uns mit öffentlichen Räumen tatsächlich identifizieren, in ihnen also vertraute Partien der Unverwechselbarkeit und darin </w:t>
      </w:r>
      <w:r>
        <w:rPr>
          <w:rFonts w:ascii="Courier" w:hAnsi="Courier"/>
          <w:sz w:val="21"/>
          <w:szCs w:val="21"/>
        </w:rPr>
        <w:t>S</w:t>
      </w:r>
      <w:r w:rsidR="00B20FEB" w:rsidRPr="00B20FEB">
        <w:rPr>
          <w:rFonts w:ascii="Courier" w:hAnsi="Courier"/>
          <w:sz w:val="21"/>
          <w:szCs w:val="21"/>
        </w:rPr>
        <w:t xml:space="preserve">puren des eigenen Alltaggebrauchs, also Vertrautes erkennen, ist zunächst einmal ein individuell geprägter Sachverhalt. Insofern scheint ja die </w:t>
      </w:r>
      <w:r>
        <w:rPr>
          <w:rFonts w:ascii="Courier" w:hAnsi="Courier"/>
          <w:sz w:val="21"/>
          <w:szCs w:val="21"/>
        </w:rPr>
        <w:t>R</w:t>
      </w:r>
      <w:r w:rsidR="00B20FEB" w:rsidRPr="00B20FEB">
        <w:rPr>
          <w:rFonts w:ascii="Courier" w:hAnsi="Courier"/>
          <w:sz w:val="21"/>
          <w:szCs w:val="21"/>
        </w:rPr>
        <w:t xml:space="preserve">ede von der Identität von </w:t>
      </w:r>
      <w:r>
        <w:rPr>
          <w:rFonts w:ascii="Courier" w:hAnsi="Courier"/>
          <w:sz w:val="21"/>
          <w:szCs w:val="21"/>
        </w:rPr>
        <w:t>P</w:t>
      </w:r>
      <w:r w:rsidR="00B20FEB" w:rsidRPr="00B20FEB">
        <w:rPr>
          <w:rFonts w:ascii="Courier" w:hAnsi="Courier"/>
          <w:sz w:val="21"/>
          <w:szCs w:val="21"/>
        </w:rPr>
        <w:t xml:space="preserve">ersonen mit bestimmten </w:t>
      </w:r>
      <w:r>
        <w:rPr>
          <w:rFonts w:ascii="Courier" w:hAnsi="Courier"/>
          <w:sz w:val="21"/>
          <w:szCs w:val="21"/>
        </w:rPr>
        <w:t>S</w:t>
      </w:r>
      <w:r w:rsidR="00B20FEB" w:rsidRPr="00B20FEB">
        <w:rPr>
          <w:rFonts w:ascii="Courier" w:hAnsi="Courier"/>
          <w:sz w:val="21"/>
          <w:szCs w:val="21"/>
        </w:rPr>
        <w:t xml:space="preserve">tadtarealen zumindest in Hinsicht auf subjektive Erfahrungsmuster durchaus plausibel. Als </w:t>
      </w:r>
      <w:r>
        <w:rPr>
          <w:rFonts w:ascii="Courier" w:hAnsi="Courier"/>
          <w:sz w:val="21"/>
          <w:szCs w:val="21"/>
        </w:rPr>
        <w:t>S</w:t>
      </w:r>
      <w:r w:rsidR="00B20FEB" w:rsidRPr="00B20FEB">
        <w:rPr>
          <w:rFonts w:ascii="Courier" w:hAnsi="Courier"/>
          <w:sz w:val="21"/>
          <w:szCs w:val="21"/>
        </w:rPr>
        <w:t xml:space="preserve">tadtbewohnerin kenne ich mein unmittelbares </w:t>
      </w:r>
      <w:r>
        <w:rPr>
          <w:rFonts w:ascii="Courier" w:hAnsi="Courier"/>
          <w:sz w:val="21"/>
          <w:szCs w:val="21"/>
        </w:rPr>
        <w:t>L</w:t>
      </w:r>
      <w:r w:rsidR="00B20FEB" w:rsidRPr="00B20FEB">
        <w:rPr>
          <w:rFonts w:ascii="Courier" w:hAnsi="Courier"/>
          <w:sz w:val="21"/>
          <w:szCs w:val="21"/>
        </w:rPr>
        <w:t xml:space="preserve">ebensumfeld, ich kenne die administrativ angelegten Bewegungsmuster der Durchquerung wie ausgewiesene Straßen, </w:t>
      </w:r>
      <w:r>
        <w:rPr>
          <w:rFonts w:ascii="Courier" w:hAnsi="Courier"/>
          <w:sz w:val="21"/>
          <w:szCs w:val="21"/>
        </w:rPr>
        <w:t>G</w:t>
      </w:r>
      <w:r w:rsidR="00B20FEB" w:rsidRPr="00B20FEB">
        <w:rPr>
          <w:rFonts w:ascii="Courier" w:hAnsi="Courier"/>
          <w:sz w:val="21"/>
          <w:szCs w:val="21"/>
        </w:rPr>
        <w:t xml:space="preserve">eh-oder </w:t>
      </w:r>
      <w:r>
        <w:rPr>
          <w:rFonts w:ascii="Courier" w:hAnsi="Courier"/>
          <w:sz w:val="21"/>
          <w:szCs w:val="21"/>
        </w:rPr>
        <w:t>R</w:t>
      </w:r>
      <w:r w:rsidR="00B20FEB" w:rsidRPr="00B20FEB">
        <w:rPr>
          <w:rFonts w:ascii="Courier" w:hAnsi="Courier"/>
          <w:sz w:val="21"/>
          <w:szCs w:val="21"/>
        </w:rPr>
        <w:t xml:space="preserve">adwege und auch die durch </w:t>
      </w:r>
      <w:r>
        <w:rPr>
          <w:rFonts w:ascii="Courier" w:hAnsi="Courier"/>
          <w:sz w:val="21"/>
          <w:szCs w:val="21"/>
        </w:rPr>
        <w:t>S</w:t>
      </w:r>
      <w:r w:rsidR="00B20FEB" w:rsidRPr="00B20FEB">
        <w:rPr>
          <w:rFonts w:ascii="Courier" w:hAnsi="Courier"/>
          <w:sz w:val="21"/>
          <w:szCs w:val="21"/>
        </w:rPr>
        <w:t>elbstorganisation eingepa</w:t>
      </w:r>
      <w:r>
        <w:rPr>
          <w:rFonts w:ascii="Courier" w:hAnsi="Courier"/>
          <w:sz w:val="21"/>
          <w:szCs w:val="21"/>
        </w:rPr>
        <w:t>ss</w:t>
      </w:r>
      <w:r w:rsidR="00B20FEB" w:rsidRPr="00B20FEB">
        <w:rPr>
          <w:rFonts w:ascii="Courier" w:hAnsi="Courier"/>
          <w:sz w:val="21"/>
          <w:szCs w:val="21"/>
        </w:rPr>
        <w:t xml:space="preserve">ten </w:t>
      </w:r>
      <w:r>
        <w:rPr>
          <w:rFonts w:ascii="Courier" w:hAnsi="Courier"/>
          <w:sz w:val="21"/>
          <w:szCs w:val="21"/>
        </w:rPr>
        <w:t>T</w:t>
      </w:r>
      <w:r w:rsidR="00B20FEB" w:rsidRPr="00B20FEB">
        <w:rPr>
          <w:rFonts w:ascii="Courier" w:hAnsi="Courier"/>
          <w:sz w:val="21"/>
          <w:szCs w:val="21"/>
        </w:rPr>
        <w:t xml:space="preserve">rampelpfade sind bekannt. Hinzu kommen </w:t>
      </w:r>
      <w:r>
        <w:rPr>
          <w:rFonts w:ascii="Courier" w:hAnsi="Courier"/>
          <w:sz w:val="21"/>
          <w:szCs w:val="21"/>
        </w:rPr>
        <w:t>B</w:t>
      </w:r>
      <w:r w:rsidR="00B20FEB" w:rsidRPr="00B20FEB">
        <w:rPr>
          <w:rFonts w:ascii="Courier" w:hAnsi="Courier"/>
          <w:sz w:val="21"/>
          <w:szCs w:val="21"/>
        </w:rPr>
        <w:t xml:space="preserve">ereiche der </w:t>
      </w:r>
      <w:r>
        <w:rPr>
          <w:rFonts w:ascii="Courier" w:hAnsi="Courier"/>
          <w:sz w:val="21"/>
          <w:szCs w:val="21"/>
        </w:rPr>
        <w:t>R</w:t>
      </w:r>
      <w:r w:rsidR="00B20FEB" w:rsidRPr="00B20FEB">
        <w:rPr>
          <w:rFonts w:ascii="Courier" w:hAnsi="Courier"/>
          <w:sz w:val="21"/>
          <w:szCs w:val="21"/>
        </w:rPr>
        <w:t xml:space="preserve">uhe wie Plätze oder </w:t>
      </w:r>
      <w:r>
        <w:rPr>
          <w:rFonts w:ascii="Courier" w:hAnsi="Courier"/>
          <w:sz w:val="21"/>
          <w:szCs w:val="21"/>
        </w:rPr>
        <w:t>P</w:t>
      </w:r>
      <w:r w:rsidR="00B20FEB" w:rsidRPr="00B20FEB">
        <w:rPr>
          <w:rFonts w:ascii="Courier" w:hAnsi="Courier"/>
          <w:sz w:val="21"/>
          <w:szCs w:val="21"/>
        </w:rPr>
        <w:t xml:space="preserve">arks, die unsere Ortskenntnisse bereichern und damit unsere räumlichen Erinnerungsfähigkeiten differenzieren und schulen. Es sind mithin räumliche </w:t>
      </w:r>
      <w:proofErr w:type="spellStart"/>
      <w:r w:rsidR="00B20FEB" w:rsidRPr="00B20FEB">
        <w:rPr>
          <w:rFonts w:ascii="Courier" w:hAnsi="Courier"/>
          <w:sz w:val="21"/>
          <w:szCs w:val="21"/>
        </w:rPr>
        <w:t>IdentitätsMUSTER</w:t>
      </w:r>
      <w:proofErr w:type="spellEnd"/>
      <w:r w:rsidR="00B20FEB" w:rsidRPr="00B20FEB">
        <w:rPr>
          <w:rFonts w:ascii="Courier" w:hAnsi="Courier"/>
          <w:sz w:val="21"/>
          <w:szCs w:val="21"/>
        </w:rPr>
        <w:t>, die zunächst unser „Gedächtnis und seine sozialen Bedingungen“ (S. 166 Halbwachs) prägen, um so „den „Menschen die Möglichkeit(zu) bieten, sich mit Räumen zu identifizieren“ ohne mit ihnen identisch sein zu müssen“</w:t>
      </w:r>
      <w:r>
        <w:rPr>
          <w:rFonts w:ascii="Courier" w:hAnsi="Courier"/>
          <w:sz w:val="21"/>
          <w:szCs w:val="21"/>
        </w:rPr>
        <w:t xml:space="preserve"> </w:t>
      </w:r>
      <w:r w:rsidRPr="00B20FEB">
        <w:rPr>
          <w:rFonts w:ascii="Courier" w:hAnsi="Courier"/>
          <w:sz w:val="21"/>
          <w:szCs w:val="21"/>
        </w:rPr>
        <w:t xml:space="preserve">(Nasrin </w:t>
      </w:r>
      <w:proofErr w:type="spellStart"/>
      <w:r w:rsidRPr="00B20FEB">
        <w:rPr>
          <w:rFonts w:ascii="Courier" w:hAnsi="Courier"/>
          <w:sz w:val="21"/>
          <w:szCs w:val="21"/>
        </w:rPr>
        <w:t>arnold</w:t>
      </w:r>
      <w:proofErr w:type="spellEnd"/>
      <w:r w:rsidRPr="00B20FEB">
        <w:rPr>
          <w:rFonts w:ascii="Courier" w:hAnsi="Courier"/>
          <w:sz w:val="21"/>
          <w:szCs w:val="21"/>
        </w:rPr>
        <w:t xml:space="preserve">, zwischen kollektivem Gedächtnis und </w:t>
      </w:r>
      <w:proofErr w:type="spellStart"/>
      <w:r w:rsidRPr="00B20FEB">
        <w:rPr>
          <w:rFonts w:ascii="Courier" w:hAnsi="Courier"/>
          <w:sz w:val="21"/>
          <w:szCs w:val="21"/>
        </w:rPr>
        <w:t>neuorientierung</w:t>
      </w:r>
      <w:proofErr w:type="spellEnd"/>
      <w:r w:rsidRPr="00B20FEB">
        <w:rPr>
          <w:rFonts w:ascii="Courier" w:hAnsi="Courier"/>
          <w:sz w:val="21"/>
          <w:szCs w:val="21"/>
        </w:rPr>
        <w:t>)</w:t>
      </w:r>
      <w:r>
        <w:rPr>
          <w:rFonts w:ascii="Courier" w:hAnsi="Courier"/>
          <w:sz w:val="21"/>
          <w:szCs w:val="21"/>
        </w:rPr>
        <w:t xml:space="preserve">– </w:t>
      </w:r>
      <w:r w:rsidR="00B20FEB" w:rsidRPr="00B20FEB">
        <w:rPr>
          <w:rFonts w:ascii="Courier" w:hAnsi="Courier"/>
          <w:sz w:val="21"/>
          <w:szCs w:val="21"/>
        </w:rPr>
        <w:t>Dieses Erleben kennt vermutlich jeder Tourist, der mit gleichsam kindlichem Gemüt neue, unbekannte Stadt- oder Landschaftsräume entdeckt, sie wahrnehmend abspeichert und hinfort als authentische Orientierungsmuster benutzten kann. Zuhause mu</w:t>
      </w:r>
      <w:r w:rsidR="00EC5C59">
        <w:rPr>
          <w:rFonts w:ascii="Courier" w:hAnsi="Courier"/>
          <w:sz w:val="21"/>
          <w:szCs w:val="21"/>
        </w:rPr>
        <w:t>ss</w:t>
      </w:r>
      <w:r w:rsidR="00B20FEB" w:rsidRPr="00B20FEB">
        <w:rPr>
          <w:rFonts w:ascii="Courier" w:hAnsi="Courier"/>
          <w:sz w:val="21"/>
          <w:szCs w:val="21"/>
        </w:rPr>
        <w:t xml:space="preserve"> er sich nicht fühlen, </w:t>
      </w:r>
      <w:r>
        <w:rPr>
          <w:rFonts w:ascii="Courier" w:hAnsi="Courier"/>
          <w:sz w:val="21"/>
          <w:szCs w:val="21"/>
        </w:rPr>
        <w:t>H</w:t>
      </w:r>
      <w:r w:rsidR="00B20FEB" w:rsidRPr="00B20FEB">
        <w:rPr>
          <w:rFonts w:ascii="Courier" w:hAnsi="Courier"/>
          <w:sz w:val="21"/>
          <w:szCs w:val="21"/>
        </w:rPr>
        <w:t xml:space="preserve">eimatgefühle nicht entwickeln, wozu auch, er ist ja auf der </w:t>
      </w:r>
      <w:r>
        <w:rPr>
          <w:rFonts w:ascii="Courier" w:hAnsi="Courier"/>
          <w:sz w:val="21"/>
          <w:szCs w:val="21"/>
        </w:rPr>
        <w:t>D</w:t>
      </w:r>
      <w:r w:rsidR="00B20FEB" w:rsidRPr="00B20FEB">
        <w:rPr>
          <w:rFonts w:ascii="Courier" w:hAnsi="Courier"/>
          <w:sz w:val="21"/>
          <w:szCs w:val="21"/>
        </w:rPr>
        <w:t>urchreise</w:t>
      </w:r>
      <w:r w:rsidR="00EC5C59">
        <w:rPr>
          <w:rFonts w:ascii="Courier" w:hAnsi="Courier"/>
          <w:sz w:val="21"/>
          <w:szCs w:val="21"/>
        </w:rPr>
        <w:t xml:space="preserve"> - und wenn er sich „</w:t>
      </w:r>
      <w:proofErr w:type="gramStart"/>
      <w:r w:rsidR="00EC5C59">
        <w:rPr>
          <w:rFonts w:ascii="Courier" w:hAnsi="Courier"/>
          <w:sz w:val="21"/>
          <w:szCs w:val="21"/>
        </w:rPr>
        <w:t>heimatlich„ fühlen</w:t>
      </w:r>
      <w:proofErr w:type="gramEnd"/>
      <w:r w:rsidR="00EC5C59">
        <w:rPr>
          <w:rFonts w:ascii="Courier" w:hAnsi="Courier"/>
          <w:sz w:val="21"/>
          <w:szCs w:val="21"/>
        </w:rPr>
        <w:t xml:space="preserve"> mag, so soll auch das geschehen! </w:t>
      </w:r>
      <w:r w:rsidR="00B20FEB" w:rsidRPr="00B20FEB">
        <w:rPr>
          <w:rFonts w:ascii="Courier" w:hAnsi="Courier"/>
          <w:sz w:val="21"/>
          <w:szCs w:val="21"/>
        </w:rPr>
        <w:t xml:space="preserve">Auf diesem </w:t>
      </w:r>
      <w:r>
        <w:rPr>
          <w:rFonts w:ascii="Courier" w:hAnsi="Courier"/>
          <w:sz w:val="21"/>
          <w:szCs w:val="21"/>
        </w:rPr>
        <w:t>F</w:t>
      </w:r>
      <w:r w:rsidR="00B20FEB" w:rsidRPr="00B20FEB">
        <w:rPr>
          <w:rFonts w:ascii="Courier" w:hAnsi="Courier"/>
          <w:sz w:val="21"/>
          <w:szCs w:val="21"/>
        </w:rPr>
        <w:t xml:space="preserve">undament entwickeln sich dann die </w:t>
      </w:r>
      <w:r>
        <w:rPr>
          <w:rFonts w:ascii="Courier" w:hAnsi="Courier"/>
          <w:sz w:val="21"/>
          <w:szCs w:val="21"/>
        </w:rPr>
        <w:t>S</w:t>
      </w:r>
      <w:r w:rsidR="00B20FEB" w:rsidRPr="00B20FEB">
        <w:rPr>
          <w:rFonts w:ascii="Courier" w:hAnsi="Courier"/>
          <w:sz w:val="21"/>
          <w:szCs w:val="21"/>
        </w:rPr>
        <w:t xml:space="preserve">ensorien für die jeweiligen unvergleichlichen Eigenschaften eines Ortes. Geprägt durch topografisch differenzierte </w:t>
      </w:r>
      <w:r>
        <w:rPr>
          <w:rFonts w:ascii="Courier" w:hAnsi="Courier"/>
          <w:sz w:val="21"/>
          <w:szCs w:val="21"/>
        </w:rPr>
        <w:t>M</w:t>
      </w:r>
      <w:r w:rsidR="00B20FEB" w:rsidRPr="00B20FEB">
        <w:rPr>
          <w:rFonts w:ascii="Courier" w:hAnsi="Courier"/>
          <w:sz w:val="21"/>
          <w:szCs w:val="21"/>
        </w:rPr>
        <w:t xml:space="preserve">odulationen,- man denke an die </w:t>
      </w:r>
      <w:r>
        <w:rPr>
          <w:rFonts w:ascii="Courier" w:hAnsi="Courier"/>
          <w:sz w:val="21"/>
          <w:szCs w:val="21"/>
        </w:rPr>
        <w:t>T</w:t>
      </w:r>
      <w:r w:rsidR="00B20FEB" w:rsidRPr="00B20FEB">
        <w:rPr>
          <w:rFonts w:ascii="Courier" w:hAnsi="Courier"/>
          <w:sz w:val="21"/>
          <w:szCs w:val="21"/>
        </w:rPr>
        <w:t xml:space="preserve">reppen des </w:t>
      </w:r>
      <w:r>
        <w:rPr>
          <w:rFonts w:ascii="Courier" w:hAnsi="Courier"/>
          <w:sz w:val="21"/>
          <w:szCs w:val="21"/>
        </w:rPr>
        <w:t>P</w:t>
      </w:r>
      <w:r w:rsidR="00B20FEB" w:rsidRPr="00B20FEB">
        <w:rPr>
          <w:rFonts w:ascii="Courier" w:hAnsi="Courier"/>
          <w:sz w:val="21"/>
          <w:szCs w:val="21"/>
        </w:rPr>
        <w:t xml:space="preserve">ariser </w:t>
      </w:r>
      <w:r>
        <w:rPr>
          <w:rFonts w:ascii="Courier" w:hAnsi="Courier"/>
          <w:sz w:val="21"/>
          <w:szCs w:val="21"/>
        </w:rPr>
        <w:t>M</w:t>
      </w:r>
      <w:r w:rsidR="00B20FEB" w:rsidRPr="00B20FEB">
        <w:rPr>
          <w:rFonts w:ascii="Courier" w:hAnsi="Courier"/>
          <w:sz w:val="21"/>
          <w:szCs w:val="21"/>
        </w:rPr>
        <w:t>on</w:t>
      </w:r>
      <w:r>
        <w:rPr>
          <w:rFonts w:ascii="Courier" w:hAnsi="Courier"/>
          <w:sz w:val="21"/>
          <w:szCs w:val="21"/>
        </w:rPr>
        <w:t>t</w:t>
      </w:r>
      <w:r w:rsidR="00B20FEB" w:rsidRPr="00B20FEB">
        <w:rPr>
          <w:rFonts w:ascii="Courier" w:hAnsi="Courier"/>
          <w:sz w:val="21"/>
          <w:szCs w:val="21"/>
        </w:rPr>
        <w:t>mart</w:t>
      </w:r>
      <w:r>
        <w:rPr>
          <w:rFonts w:ascii="Courier" w:hAnsi="Courier"/>
          <w:sz w:val="21"/>
          <w:szCs w:val="21"/>
        </w:rPr>
        <w:t>r</w:t>
      </w:r>
      <w:r w:rsidR="00B20FEB" w:rsidRPr="00B20FEB">
        <w:rPr>
          <w:rFonts w:ascii="Courier" w:hAnsi="Courier"/>
          <w:sz w:val="21"/>
          <w:szCs w:val="21"/>
        </w:rPr>
        <w:t xml:space="preserve">e </w:t>
      </w:r>
      <w:proofErr w:type="gramStart"/>
      <w:r w:rsidR="00B20FEB" w:rsidRPr="00B20FEB">
        <w:rPr>
          <w:rFonts w:ascii="Courier" w:hAnsi="Courier"/>
          <w:sz w:val="21"/>
          <w:szCs w:val="21"/>
        </w:rPr>
        <w:t>-  durch</w:t>
      </w:r>
      <w:proofErr w:type="gramEnd"/>
      <w:r w:rsidR="00B20FEB" w:rsidRPr="00B20FEB">
        <w:rPr>
          <w:rFonts w:ascii="Courier" w:hAnsi="Courier"/>
          <w:sz w:val="21"/>
          <w:szCs w:val="21"/>
        </w:rPr>
        <w:t xml:space="preserve"> </w:t>
      </w:r>
      <w:r>
        <w:rPr>
          <w:rFonts w:ascii="Courier" w:hAnsi="Courier"/>
          <w:sz w:val="21"/>
          <w:szCs w:val="21"/>
        </w:rPr>
        <w:t>W</w:t>
      </w:r>
      <w:r w:rsidR="00B20FEB" w:rsidRPr="00B20FEB">
        <w:rPr>
          <w:rFonts w:ascii="Courier" w:hAnsi="Courier"/>
          <w:sz w:val="21"/>
          <w:szCs w:val="21"/>
        </w:rPr>
        <w:t xml:space="preserve">itterungseinflüsse und eigenwillige </w:t>
      </w:r>
      <w:r>
        <w:rPr>
          <w:rFonts w:ascii="Courier" w:hAnsi="Courier"/>
          <w:sz w:val="21"/>
          <w:szCs w:val="21"/>
        </w:rPr>
        <w:t>G</w:t>
      </w:r>
      <w:r w:rsidR="00B20FEB" w:rsidRPr="00B20FEB">
        <w:rPr>
          <w:rFonts w:ascii="Courier" w:hAnsi="Courier"/>
          <w:sz w:val="21"/>
          <w:szCs w:val="21"/>
        </w:rPr>
        <w:t xml:space="preserve">erüche – ich habe den </w:t>
      </w:r>
      <w:r>
        <w:rPr>
          <w:rFonts w:ascii="Courier" w:hAnsi="Courier"/>
          <w:sz w:val="21"/>
          <w:szCs w:val="21"/>
        </w:rPr>
        <w:t>H</w:t>
      </w:r>
      <w:r w:rsidR="00B20FEB" w:rsidRPr="00B20FEB">
        <w:rPr>
          <w:rFonts w:ascii="Courier" w:hAnsi="Courier"/>
          <w:sz w:val="21"/>
          <w:szCs w:val="21"/>
        </w:rPr>
        <w:t xml:space="preserve">amburger </w:t>
      </w:r>
      <w:r>
        <w:rPr>
          <w:rFonts w:ascii="Courier" w:hAnsi="Courier"/>
          <w:sz w:val="21"/>
          <w:szCs w:val="21"/>
        </w:rPr>
        <w:t>F</w:t>
      </w:r>
      <w:r w:rsidR="00B20FEB" w:rsidRPr="00B20FEB">
        <w:rPr>
          <w:rFonts w:ascii="Courier" w:hAnsi="Courier"/>
          <w:sz w:val="21"/>
          <w:szCs w:val="21"/>
        </w:rPr>
        <w:t xml:space="preserve">ischmarkt in der </w:t>
      </w:r>
      <w:r>
        <w:rPr>
          <w:rFonts w:ascii="Courier" w:hAnsi="Courier"/>
          <w:sz w:val="21"/>
          <w:szCs w:val="21"/>
        </w:rPr>
        <w:t>N</w:t>
      </w:r>
      <w:r w:rsidR="00B20FEB" w:rsidRPr="00B20FEB">
        <w:rPr>
          <w:rFonts w:ascii="Courier" w:hAnsi="Courier"/>
          <w:sz w:val="21"/>
          <w:szCs w:val="21"/>
        </w:rPr>
        <w:t xml:space="preserve">ase - und vor allem durch kulturell geprägte </w:t>
      </w:r>
      <w:r>
        <w:rPr>
          <w:rFonts w:ascii="Courier" w:hAnsi="Courier"/>
          <w:sz w:val="21"/>
          <w:szCs w:val="21"/>
        </w:rPr>
        <w:t>L</w:t>
      </w:r>
      <w:r w:rsidR="00B20FEB" w:rsidRPr="00B20FEB">
        <w:rPr>
          <w:rFonts w:ascii="Courier" w:hAnsi="Courier"/>
          <w:sz w:val="21"/>
          <w:szCs w:val="21"/>
        </w:rPr>
        <w:t xml:space="preserve">ebensformen in verschiedenen Haustypologien für unterschiedliche Bewohnerinnen. So werden räumliche </w:t>
      </w:r>
      <w:r>
        <w:rPr>
          <w:rFonts w:ascii="Courier" w:hAnsi="Courier"/>
          <w:sz w:val="21"/>
          <w:szCs w:val="21"/>
        </w:rPr>
        <w:t>I</w:t>
      </w:r>
      <w:r w:rsidR="00B20FEB" w:rsidRPr="00B20FEB">
        <w:rPr>
          <w:rFonts w:ascii="Courier" w:hAnsi="Courier"/>
          <w:sz w:val="21"/>
          <w:szCs w:val="21"/>
        </w:rPr>
        <w:t xml:space="preserve">dentitätsmuster eben bis in die </w:t>
      </w:r>
      <w:r>
        <w:rPr>
          <w:rFonts w:ascii="Courier" w:hAnsi="Courier"/>
          <w:sz w:val="21"/>
          <w:szCs w:val="21"/>
        </w:rPr>
        <w:t>S</w:t>
      </w:r>
      <w:r w:rsidR="00B20FEB" w:rsidRPr="00B20FEB">
        <w:rPr>
          <w:rFonts w:ascii="Courier" w:hAnsi="Courier"/>
          <w:sz w:val="21"/>
          <w:szCs w:val="21"/>
        </w:rPr>
        <w:t>traßenpflasterungen hinein in ihren Eigenarten zumeist unbewu</w:t>
      </w:r>
      <w:r>
        <w:rPr>
          <w:rFonts w:ascii="Courier" w:hAnsi="Courier"/>
          <w:sz w:val="21"/>
          <w:szCs w:val="21"/>
        </w:rPr>
        <w:t>ss</w:t>
      </w:r>
      <w:r w:rsidR="00B20FEB" w:rsidRPr="00B20FEB">
        <w:rPr>
          <w:rFonts w:ascii="Courier" w:hAnsi="Courier"/>
          <w:sz w:val="21"/>
          <w:szCs w:val="21"/>
        </w:rPr>
        <w:t xml:space="preserve">t wahrgenommen und erlebt. Erst mit dem verändernden Eingriff treten sie ins </w:t>
      </w:r>
      <w:r>
        <w:rPr>
          <w:rFonts w:ascii="Courier" w:hAnsi="Courier"/>
          <w:sz w:val="21"/>
          <w:szCs w:val="21"/>
        </w:rPr>
        <w:t>B</w:t>
      </w:r>
      <w:r w:rsidR="00B20FEB" w:rsidRPr="00B20FEB">
        <w:rPr>
          <w:rFonts w:ascii="Courier" w:hAnsi="Courier"/>
          <w:sz w:val="21"/>
          <w:szCs w:val="21"/>
        </w:rPr>
        <w:t>ewu</w:t>
      </w:r>
      <w:r>
        <w:rPr>
          <w:rFonts w:ascii="Courier" w:hAnsi="Courier"/>
          <w:sz w:val="21"/>
          <w:szCs w:val="21"/>
        </w:rPr>
        <w:t>ss</w:t>
      </w:r>
      <w:r w:rsidR="00B20FEB" w:rsidRPr="00B20FEB">
        <w:rPr>
          <w:rFonts w:ascii="Courier" w:hAnsi="Courier"/>
          <w:sz w:val="21"/>
          <w:szCs w:val="21"/>
        </w:rPr>
        <w:t xml:space="preserve">tsein. So liefern sich </w:t>
      </w:r>
      <w:proofErr w:type="gramStart"/>
      <w:r w:rsidR="00B20FEB" w:rsidRPr="00B20FEB">
        <w:rPr>
          <w:rFonts w:ascii="Courier" w:hAnsi="Courier"/>
          <w:sz w:val="21"/>
          <w:szCs w:val="21"/>
        </w:rPr>
        <w:t xml:space="preserve">zur </w:t>
      </w:r>
      <w:r>
        <w:rPr>
          <w:rFonts w:ascii="Courier" w:hAnsi="Courier"/>
          <w:sz w:val="21"/>
          <w:szCs w:val="21"/>
        </w:rPr>
        <w:t>Z</w:t>
      </w:r>
      <w:r w:rsidR="00B20FEB" w:rsidRPr="00B20FEB">
        <w:rPr>
          <w:rFonts w:ascii="Courier" w:hAnsi="Courier"/>
          <w:sz w:val="21"/>
          <w:szCs w:val="21"/>
        </w:rPr>
        <w:t>eit</w:t>
      </w:r>
      <w:proofErr w:type="gramEnd"/>
      <w:r w:rsidR="00B20FEB" w:rsidRPr="00B20FEB">
        <w:rPr>
          <w:rFonts w:ascii="Courier" w:hAnsi="Courier"/>
          <w:sz w:val="21"/>
          <w:szCs w:val="21"/>
        </w:rPr>
        <w:t xml:space="preserve"> die </w:t>
      </w:r>
      <w:r>
        <w:rPr>
          <w:rFonts w:ascii="Courier" w:hAnsi="Courier"/>
          <w:sz w:val="21"/>
          <w:szCs w:val="21"/>
        </w:rPr>
        <w:t>B</w:t>
      </w:r>
      <w:r w:rsidR="00B20FEB" w:rsidRPr="00B20FEB">
        <w:rPr>
          <w:rFonts w:ascii="Courier" w:hAnsi="Courier"/>
          <w:sz w:val="21"/>
          <w:szCs w:val="21"/>
        </w:rPr>
        <w:t xml:space="preserve">ewohner des </w:t>
      </w:r>
      <w:r>
        <w:rPr>
          <w:rFonts w:ascii="Courier" w:hAnsi="Courier"/>
          <w:sz w:val="21"/>
          <w:szCs w:val="21"/>
        </w:rPr>
        <w:t>B</w:t>
      </w:r>
      <w:r w:rsidR="00B20FEB" w:rsidRPr="00B20FEB">
        <w:rPr>
          <w:rFonts w:ascii="Courier" w:hAnsi="Courier"/>
          <w:sz w:val="21"/>
          <w:szCs w:val="21"/>
        </w:rPr>
        <w:t xml:space="preserve">remer </w:t>
      </w:r>
      <w:r>
        <w:rPr>
          <w:rFonts w:ascii="Courier" w:hAnsi="Courier"/>
          <w:sz w:val="21"/>
          <w:szCs w:val="21"/>
        </w:rPr>
        <w:t>„Vie</w:t>
      </w:r>
      <w:r w:rsidR="00B20FEB" w:rsidRPr="00B20FEB">
        <w:rPr>
          <w:rFonts w:ascii="Courier" w:hAnsi="Courier"/>
          <w:sz w:val="21"/>
          <w:szCs w:val="21"/>
        </w:rPr>
        <w:t>rtels</w:t>
      </w:r>
      <w:r>
        <w:rPr>
          <w:rFonts w:ascii="Courier" w:hAnsi="Courier"/>
          <w:sz w:val="21"/>
          <w:szCs w:val="21"/>
        </w:rPr>
        <w:t>“</w:t>
      </w:r>
      <w:r w:rsidR="00B20FEB" w:rsidRPr="00B20FEB">
        <w:rPr>
          <w:rFonts w:ascii="Courier" w:hAnsi="Courier"/>
          <w:sz w:val="21"/>
          <w:szCs w:val="21"/>
        </w:rPr>
        <w:t xml:space="preserve"> heftige </w:t>
      </w:r>
      <w:r>
        <w:rPr>
          <w:rFonts w:ascii="Courier" w:hAnsi="Courier"/>
          <w:sz w:val="21"/>
          <w:szCs w:val="21"/>
        </w:rPr>
        <w:t>G</w:t>
      </w:r>
      <w:r w:rsidR="00B20FEB" w:rsidRPr="00B20FEB">
        <w:rPr>
          <w:rFonts w:ascii="Courier" w:hAnsi="Courier"/>
          <w:sz w:val="21"/>
          <w:szCs w:val="21"/>
        </w:rPr>
        <w:t xml:space="preserve">efechte, um die Überteerung des </w:t>
      </w:r>
      <w:r>
        <w:rPr>
          <w:rFonts w:ascii="Courier" w:hAnsi="Courier"/>
          <w:sz w:val="21"/>
          <w:szCs w:val="21"/>
        </w:rPr>
        <w:t>K</w:t>
      </w:r>
      <w:r w:rsidR="00B20FEB" w:rsidRPr="00B20FEB">
        <w:rPr>
          <w:rFonts w:ascii="Courier" w:hAnsi="Courier"/>
          <w:sz w:val="21"/>
          <w:szCs w:val="21"/>
        </w:rPr>
        <w:t xml:space="preserve">opfsteinpflasters in den engen </w:t>
      </w:r>
      <w:r>
        <w:rPr>
          <w:rFonts w:ascii="Courier" w:hAnsi="Courier"/>
          <w:sz w:val="21"/>
          <w:szCs w:val="21"/>
        </w:rPr>
        <w:t>S</w:t>
      </w:r>
      <w:r w:rsidR="00B20FEB" w:rsidRPr="00B20FEB">
        <w:rPr>
          <w:rFonts w:ascii="Courier" w:hAnsi="Courier"/>
          <w:sz w:val="21"/>
          <w:szCs w:val="21"/>
        </w:rPr>
        <w:t xml:space="preserve">traßen zu verhindern.  </w:t>
      </w:r>
    </w:p>
    <w:p w:rsidR="00B20FEB" w:rsidRPr="00B20FEB" w:rsidRDefault="00B20FEB" w:rsidP="00B20FEB">
      <w:pPr>
        <w:pStyle w:val="StandardWeb"/>
        <w:spacing w:line="360" w:lineRule="auto"/>
        <w:rPr>
          <w:rFonts w:ascii="Courier" w:hAnsi="Courier"/>
          <w:sz w:val="21"/>
          <w:szCs w:val="21"/>
        </w:rPr>
      </w:pPr>
      <w:r w:rsidRPr="00B20FEB">
        <w:rPr>
          <w:rFonts w:ascii="Courier" w:hAnsi="Courier"/>
          <w:sz w:val="21"/>
          <w:szCs w:val="21"/>
        </w:rPr>
        <w:lastRenderedPageBreak/>
        <w:t xml:space="preserve">In diesem Sinne findet sich der Begriff der Identität im </w:t>
      </w:r>
      <w:proofErr w:type="gramStart"/>
      <w:r w:rsidRPr="00B20FEB">
        <w:rPr>
          <w:rFonts w:ascii="Courier" w:hAnsi="Courier"/>
          <w:sz w:val="21"/>
          <w:szCs w:val="21"/>
        </w:rPr>
        <w:t>übrigen</w:t>
      </w:r>
      <w:proofErr w:type="gramEnd"/>
      <w:r w:rsidRPr="00B20FEB">
        <w:rPr>
          <w:rFonts w:ascii="Courier" w:hAnsi="Courier"/>
          <w:sz w:val="21"/>
          <w:szCs w:val="21"/>
        </w:rPr>
        <w:t xml:space="preserve"> in nahezu allen Vorträgen und Schriften wieder, die Ihr langjähriger Oberbaudirektor Jörn Walter in den vergangenen </w:t>
      </w:r>
      <w:r w:rsidR="00D5498C">
        <w:rPr>
          <w:rFonts w:ascii="Courier" w:hAnsi="Courier"/>
          <w:sz w:val="21"/>
          <w:szCs w:val="21"/>
        </w:rPr>
        <w:t>J</w:t>
      </w:r>
      <w:r w:rsidRPr="00B20FEB">
        <w:rPr>
          <w:rFonts w:ascii="Courier" w:hAnsi="Courier"/>
          <w:sz w:val="21"/>
          <w:szCs w:val="21"/>
        </w:rPr>
        <w:t xml:space="preserve">ahren veröffentlicht hat. Bei ihm begegnen wir dem </w:t>
      </w:r>
      <w:r w:rsidR="00D5498C">
        <w:rPr>
          <w:rFonts w:ascii="Courier" w:hAnsi="Courier"/>
          <w:sz w:val="21"/>
          <w:szCs w:val="21"/>
        </w:rPr>
        <w:t>W</w:t>
      </w:r>
      <w:r w:rsidRPr="00B20FEB">
        <w:rPr>
          <w:rFonts w:ascii="Courier" w:hAnsi="Courier"/>
          <w:sz w:val="21"/>
          <w:szCs w:val="21"/>
        </w:rPr>
        <w:t xml:space="preserve">ort </w:t>
      </w:r>
      <w:r w:rsidR="00D5498C">
        <w:rPr>
          <w:rFonts w:ascii="Courier" w:hAnsi="Courier"/>
          <w:sz w:val="21"/>
          <w:szCs w:val="21"/>
        </w:rPr>
        <w:t>I</w:t>
      </w:r>
      <w:r w:rsidRPr="00B20FEB">
        <w:rPr>
          <w:rFonts w:ascii="Courier" w:hAnsi="Courier"/>
          <w:sz w:val="21"/>
          <w:szCs w:val="21"/>
        </w:rPr>
        <w:t xml:space="preserve">dentität immer dann – und das ist häufig der </w:t>
      </w:r>
      <w:r w:rsidR="00EC5C59">
        <w:rPr>
          <w:rFonts w:ascii="Courier" w:hAnsi="Courier"/>
          <w:sz w:val="21"/>
          <w:szCs w:val="21"/>
        </w:rPr>
        <w:t>F</w:t>
      </w:r>
      <w:r w:rsidRPr="00B20FEB">
        <w:rPr>
          <w:rFonts w:ascii="Courier" w:hAnsi="Courier"/>
          <w:sz w:val="21"/>
          <w:szCs w:val="21"/>
        </w:rPr>
        <w:t>all -</w:t>
      </w:r>
      <w:r w:rsidR="00EC5C59">
        <w:rPr>
          <w:rFonts w:ascii="Courier" w:hAnsi="Courier"/>
          <w:sz w:val="21"/>
          <w:szCs w:val="21"/>
        </w:rPr>
        <w:t xml:space="preserve"> </w:t>
      </w:r>
      <w:r w:rsidRPr="00B20FEB">
        <w:rPr>
          <w:rFonts w:ascii="Courier" w:hAnsi="Courier"/>
          <w:sz w:val="21"/>
          <w:szCs w:val="21"/>
        </w:rPr>
        <w:t xml:space="preserve">wenn es ihm darum geht, den </w:t>
      </w:r>
      <w:r w:rsidR="00D5498C">
        <w:rPr>
          <w:rFonts w:ascii="Courier" w:hAnsi="Courier"/>
          <w:sz w:val="21"/>
          <w:szCs w:val="21"/>
        </w:rPr>
        <w:t>E</w:t>
      </w:r>
      <w:r w:rsidRPr="00B20FEB">
        <w:rPr>
          <w:rFonts w:ascii="Courier" w:hAnsi="Courier"/>
          <w:sz w:val="21"/>
          <w:szCs w:val="21"/>
        </w:rPr>
        <w:t>rfolgseffekt eines neu zu entwick</w:t>
      </w:r>
      <w:r w:rsidR="00D5498C">
        <w:rPr>
          <w:rFonts w:ascii="Courier" w:hAnsi="Courier"/>
          <w:sz w:val="21"/>
          <w:szCs w:val="21"/>
        </w:rPr>
        <w:t>e</w:t>
      </w:r>
      <w:r w:rsidRPr="00B20FEB">
        <w:rPr>
          <w:rFonts w:ascii="Courier" w:hAnsi="Courier"/>
          <w:sz w:val="21"/>
          <w:szCs w:val="21"/>
        </w:rPr>
        <w:t xml:space="preserve">lnden Stadtareals planerisch zu komponieren oder als ein formal und soziologisch gelungenes </w:t>
      </w:r>
      <w:r w:rsidR="00D5498C">
        <w:rPr>
          <w:rFonts w:ascii="Courier" w:hAnsi="Courier"/>
          <w:sz w:val="21"/>
          <w:szCs w:val="21"/>
        </w:rPr>
        <w:t>B</w:t>
      </w:r>
      <w:r w:rsidRPr="00B20FEB">
        <w:rPr>
          <w:rFonts w:ascii="Courier" w:hAnsi="Courier"/>
          <w:sz w:val="21"/>
          <w:szCs w:val="21"/>
        </w:rPr>
        <w:t xml:space="preserve">eispiel vorzustellen. In diesem Zusammenhang werden signifikante </w:t>
      </w:r>
      <w:r w:rsidR="00D5498C">
        <w:rPr>
          <w:rFonts w:ascii="Courier" w:hAnsi="Courier"/>
          <w:sz w:val="21"/>
          <w:szCs w:val="21"/>
        </w:rPr>
        <w:t>R</w:t>
      </w:r>
      <w:r w:rsidRPr="00B20FEB">
        <w:rPr>
          <w:rFonts w:ascii="Courier" w:hAnsi="Courier"/>
          <w:sz w:val="21"/>
          <w:szCs w:val="21"/>
        </w:rPr>
        <w:t xml:space="preserve">aumfiguren zitiert oder ortstypische </w:t>
      </w:r>
      <w:r w:rsidR="00D5498C">
        <w:rPr>
          <w:rFonts w:ascii="Courier" w:hAnsi="Courier"/>
          <w:sz w:val="21"/>
          <w:szCs w:val="21"/>
        </w:rPr>
        <w:t>M</w:t>
      </w:r>
      <w:r w:rsidRPr="00B20FEB">
        <w:rPr>
          <w:rFonts w:ascii="Courier" w:hAnsi="Courier"/>
          <w:sz w:val="21"/>
          <w:szCs w:val="21"/>
        </w:rPr>
        <w:t xml:space="preserve">aterialien wie der </w:t>
      </w:r>
      <w:r w:rsidR="00D5498C">
        <w:rPr>
          <w:rFonts w:ascii="Courier" w:hAnsi="Courier"/>
          <w:sz w:val="21"/>
          <w:szCs w:val="21"/>
        </w:rPr>
        <w:t>B</w:t>
      </w:r>
      <w:r w:rsidRPr="00B20FEB">
        <w:rPr>
          <w:rFonts w:ascii="Courier" w:hAnsi="Courier"/>
          <w:sz w:val="21"/>
          <w:szCs w:val="21"/>
        </w:rPr>
        <w:t xml:space="preserve">ackstein genannt, die die </w:t>
      </w:r>
      <w:r w:rsidR="00D5498C">
        <w:rPr>
          <w:rFonts w:ascii="Courier" w:hAnsi="Courier"/>
          <w:sz w:val="21"/>
          <w:szCs w:val="21"/>
        </w:rPr>
        <w:t>B</w:t>
      </w:r>
      <w:r w:rsidRPr="00B20FEB">
        <w:rPr>
          <w:rFonts w:ascii="Courier" w:hAnsi="Courier"/>
          <w:sz w:val="21"/>
          <w:szCs w:val="21"/>
        </w:rPr>
        <w:t xml:space="preserve">augeschichte </w:t>
      </w:r>
      <w:r w:rsidR="00D5498C">
        <w:rPr>
          <w:rFonts w:ascii="Courier" w:hAnsi="Courier"/>
          <w:sz w:val="21"/>
          <w:szCs w:val="21"/>
        </w:rPr>
        <w:t>H</w:t>
      </w:r>
      <w:r w:rsidRPr="00B20FEB">
        <w:rPr>
          <w:rFonts w:ascii="Courier" w:hAnsi="Courier"/>
          <w:sz w:val="21"/>
          <w:szCs w:val="21"/>
        </w:rPr>
        <w:t xml:space="preserve">amburgs begleitet haben und die wir heute beispielhaft im weltkulturerbe </w:t>
      </w:r>
      <w:r w:rsidR="00D5498C">
        <w:rPr>
          <w:rFonts w:ascii="Courier" w:hAnsi="Courier"/>
          <w:sz w:val="21"/>
          <w:szCs w:val="21"/>
        </w:rPr>
        <w:t>S</w:t>
      </w:r>
      <w:r w:rsidRPr="00B20FEB">
        <w:rPr>
          <w:rFonts w:ascii="Courier" w:hAnsi="Courier"/>
          <w:sz w:val="21"/>
          <w:szCs w:val="21"/>
        </w:rPr>
        <w:t xml:space="preserve">peicherstadt bewundern. In der </w:t>
      </w:r>
      <w:r w:rsidR="00D5498C">
        <w:rPr>
          <w:rFonts w:ascii="Courier" w:hAnsi="Courier"/>
          <w:sz w:val="21"/>
          <w:szCs w:val="21"/>
        </w:rPr>
        <w:t>T</w:t>
      </w:r>
      <w:r w:rsidRPr="00B20FEB">
        <w:rPr>
          <w:rFonts w:ascii="Courier" w:hAnsi="Courier"/>
          <w:sz w:val="21"/>
          <w:szCs w:val="21"/>
        </w:rPr>
        <w:t xml:space="preserve">ransformation solcher Bausteine aus der hanseatischen </w:t>
      </w:r>
      <w:r w:rsidR="00D5498C">
        <w:rPr>
          <w:rFonts w:ascii="Courier" w:hAnsi="Courier"/>
          <w:sz w:val="21"/>
          <w:szCs w:val="21"/>
        </w:rPr>
        <w:t>B</w:t>
      </w:r>
      <w:r w:rsidRPr="00B20FEB">
        <w:rPr>
          <w:rFonts w:ascii="Courier" w:hAnsi="Courier"/>
          <w:sz w:val="21"/>
          <w:szCs w:val="21"/>
        </w:rPr>
        <w:t xml:space="preserve">augeschichte können schließlich auch brach- und </w:t>
      </w:r>
      <w:r w:rsidR="00D5498C">
        <w:rPr>
          <w:rFonts w:ascii="Courier" w:hAnsi="Courier"/>
          <w:sz w:val="21"/>
          <w:szCs w:val="21"/>
        </w:rPr>
        <w:t>R</w:t>
      </w:r>
      <w:r w:rsidRPr="00B20FEB">
        <w:rPr>
          <w:rFonts w:ascii="Courier" w:hAnsi="Courier"/>
          <w:sz w:val="21"/>
          <w:szCs w:val="21"/>
        </w:rPr>
        <w:t>estflächen zu „lesbaren und identitätsstiftenden Stadträumen“ (</w:t>
      </w:r>
      <w:r w:rsidR="00E425B8">
        <w:rPr>
          <w:rFonts w:ascii="Courier" w:hAnsi="Courier"/>
          <w:sz w:val="21"/>
          <w:szCs w:val="21"/>
        </w:rPr>
        <w:t>Von der Großstadt zur Metropole,</w:t>
      </w:r>
      <w:r w:rsidRPr="00B20FEB">
        <w:rPr>
          <w:rFonts w:ascii="Courier" w:hAnsi="Courier"/>
          <w:sz w:val="21"/>
          <w:szCs w:val="21"/>
        </w:rPr>
        <w:t xml:space="preserve">S.16) moduliert werden, um auf diese </w:t>
      </w:r>
      <w:r w:rsidR="00D5498C">
        <w:rPr>
          <w:rFonts w:ascii="Courier" w:hAnsi="Courier"/>
          <w:sz w:val="21"/>
          <w:szCs w:val="21"/>
        </w:rPr>
        <w:t>W</w:t>
      </w:r>
      <w:r w:rsidRPr="00B20FEB">
        <w:rPr>
          <w:rFonts w:ascii="Courier" w:hAnsi="Courier"/>
          <w:sz w:val="21"/>
          <w:szCs w:val="21"/>
        </w:rPr>
        <w:t xml:space="preserve">eise, die neuen </w:t>
      </w:r>
      <w:r w:rsidR="00D5498C">
        <w:rPr>
          <w:rFonts w:ascii="Courier" w:hAnsi="Courier"/>
          <w:sz w:val="21"/>
          <w:szCs w:val="21"/>
        </w:rPr>
        <w:t>A</w:t>
      </w:r>
      <w:r w:rsidRPr="00B20FEB">
        <w:rPr>
          <w:rFonts w:ascii="Courier" w:hAnsi="Courier"/>
          <w:sz w:val="21"/>
          <w:szCs w:val="21"/>
        </w:rPr>
        <w:t xml:space="preserve">reale der alten </w:t>
      </w:r>
      <w:r w:rsidR="00D5498C">
        <w:rPr>
          <w:rFonts w:ascii="Courier" w:hAnsi="Courier"/>
          <w:sz w:val="21"/>
          <w:szCs w:val="21"/>
        </w:rPr>
        <w:t>S</w:t>
      </w:r>
      <w:r w:rsidRPr="00B20FEB">
        <w:rPr>
          <w:rFonts w:ascii="Courier" w:hAnsi="Courier"/>
          <w:sz w:val="21"/>
          <w:szCs w:val="21"/>
        </w:rPr>
        <w:t xml:space="preserve">tadt gleichsam dialogisch anzunähern. Die Grundlage dieses </w:t>
      </w:r>
      <w:r w:rsidR="00D5498C">
        <w:rPr>
          <w:rFonts w:ascii="Courier" w:hAnsi="Courier"/>
          <w:sz w:val="21"/>
          <w:szCs w:val="21"/>
        </w:rPr>
        <w:t>P</w:t>
      </w:r>
      <w:r w:rsidRPr="00B20FEB">
        <w:rPr>
          <w:rFonts w:ascii="Courier" w:hAnsi="Courier"/>
          <w:sz w:val="21"/>
          <w:szCs w:val="21"/>
        </w:rPr>
        <w:t xml:space="preserve">rozesses ist bei </w:t>
      </w:r>
      <w:r w:rsidR="00D5498C">
        <w:rPr>
          <w:rFonts w:ascii="Courier" w:hAnsi="Courier"/>
          <w:sz w:val="21"/>
          <w:szCs w:val="21"/>
        </w:rPr>
        <w:t>W</w:t>
      </w:r>
      <w:r w:rsidRPr="00B20FEB">
        <w:rPr>
          <w:rFonts w:ascii="Courier" w:hAnsi="Courier"/>
          <w:sz w:val="21"/>
          <w:szCs w:val="21"/>
        </w:rPr>
        <w:t xml:space="preserve">alter nach wie vor „das historische </w:t>
      </w:r>
      <w:r w:rsidR="00E425B8">
        <w:rPr>
          <w:rFonts w:ascii="Courier" w:hAnsi="Courier"/>
          <w:sz w:val="21"/>
          <w:szCs w:val="21"/>
        </w:rPr>
        <w:t>S</w:t>
      </w:r>
      <w:r w:rsidRPr="00B20FEB">
        <w:rPr>
          <w:rFonts w:ascii="Courier" w:hAnsi="Courier"/>
          <w:sz w:val="21"/>
          <w:szCs w:val="21"/>
        </w:rPr>
        <w:t xml:space="preserve">tadtbild unserer </w:t>
      </w:r>
      <w:r w:rsidR="00E425B8">
        <w:rPr>
          <w:rFonts w:ascii="Courier" w:hAnsi="Courier"/>
          <w:sz w:val="21"/>
          <w:szCs w:val="21"/>
        </w:rPr>
        <w:t>S</w:t>
      </w:r>
      <w:r w:rsidRPr="00B20FEB">
        <w:rPr>
          <w:rFonts w:ascii="Courier" w:hAnsi="Courier"/>
          <w:sz w:val="21"/>
          <w:szCs w:val="21"/>
        </w:rPr>
        <w:t xml:space="preserve">tädte.“ (S.209) Hier treffe man und erkenne man die räumlichen </w:t>
      </w:r>
      <w:r w:rsidR="00E425B8">
        <w:rPr>
          <w:rFonts w:ascii="Courier" w:hAnsi="Courier"/>
          <w:sz w:val="21"/>
          <w:szCs w:val="21"/>
        </w:rPr>
        <w:t>M</w:t>
      </w:r>
      <w:r w:rsidRPr="00B20FEB">
        <w:rPr>
          <w:rFonts w:ascii="Courier" w:hAnsi="Courier"/>
          <w:sz w:val="21"/>
          <w:szCs w:val="21"/>
        </w:rPr>
        <w:t xml:space="preserve">uster, die „für eine kulturelle wie auch ökonomische </w:t>
      </w:r>
      <w:r w:rsidR="00E425B8">
        <w:rPr>
          <w:rFonts w:ascii="Courier" w:hAnsi="Courier"/>
          <w:sz w:val="21"/>
          <w:szCs w:val="21"/>
        </w:rPr>
        <w:t>I</w:t>
      </w:r>
      <w:r w:rsidRPr="00B20FEB">
        <w:rPr>
          <w:rFonts w:ascii="Courier" w:hAnsi="Courier"/>
          <w:sz w:val="21"/>
          <w:szCs w:val="21"/>
        </w:rPr>
        <w:t xml:space="preserve">dentitätsbildung“ gleichermaßen tauglich sind.  </w:t>
      </w:r>
    </w:p>
    <w:p w:rsidR="00EC5C59" w:rsidRDefault="00B20FEB" w:rsidP="00B20FEB">
      <w:pPr>
        <w:pStyle w:val="StandardWeb"/>
        <w:spacing w:line="360" w:lineRule="auto"/>
        <w:rPr>
          <w:rFonts w:ascii="Courier" w:hAnsi="Courier"/>
          <w:sz w:val="21"/>
          <w:szCs w:val="21"/>
        </w:rPr>
      </w:pPr>
      <w:r w:rsidRPr="00B20FEB">
        <w:rPr>
          <w:rFonts w:ascii="Courier" w:hAnsi="Courier"/>
          <w:sz w:val="21"/>
          <w:szCs w:val="21"/>
        </w:rPr>
        <w:t xml:space="preserve">Mich hat diese Vision der Versöhnung von </w:t>
      </w:r>
      <w:r w:rsidR="00E425B8">
        <w:rPr>
          <w:rFonts w:ascii="Courier" w:hAnsi="Courier"/>
          <w:sz w:val="21"/>
          <w:szCs w:val="21"/>
        </w:rPr>
        <w:t>G</w:t>
      </w:r>
      <w:r w:rsidRPr="00B20FEB">
        <w:rPr>
          <w:rFonts w:ascii="Courier" w:hAnsi="Courier"/>
          <w:sz w:val="21"/>
          <w:szCs w:val="21"/>
        </w:rPr>
        <w:t xml:space="preserve">eld und Geist spontan an ein Städtebaukonzept erinnert, das wir aus den </w:t>
      </w:r>
      <w:r w:rsidR="00E425B8">
        <w:rPr>
          <w:rFonts w:ascii="Courier" w:hAnsi="Courier"/>
          <w:sz w:val="21"/>
          <w:szCs w:val="21"/>
        </w:rPr>
        <w:t>D</w:t>
      </w:r>
      <w:r w:rsidRPr="00B20FEB">
        <w:rPr>
          <w:rFonts w:ascii="Courier" w:hAnsi="Courier"/>
          <w:sz w:val="21"/>
          <w:szCs w:val="21"/>
        </w:rPr>
        <w:t xml:space="preserve">ebatten zur </w:t>
      </w:r>
      <w:r w:rsidR="00E425B8">
        <w:rPr>
          <w:rFonts w:ascii="Courier" w:hAnsi="Courier"/>
          <w:sz w:val="21"/>
          <w:szCs w:val="21"/>
        </w:rPr>
        <w:t>M</w:t>
      </w:r>
      <w:r w:rsidRPr="00B20FEB">
        <w:rPr>
          <w:rFonts w:ascii="Courier" w:hAnsi="Courier"/>
          <w:sz w:val="21"/>
          <w:szCs w:val="21"/>
        </w:rPr>
        <w:t xml:space="preserve">odernisierung der europäischen </w:t>
      </w:r>
      <w:r w:rsidR="00E425B8">
        <w:rPr>
          <w:rFonts w:ascii="Courier" w:hAnsi="Courier"/>
          <w:sz w:val="21"/>
          <w:szCs w:val="21"/>
        </w:rPr>
        <w:t>S</w:t>
      </w:r>
      <w:r w:rsidRPr="00B20FEB">
        <w:rPr>
          <w:rFonts w:ascii="Courier" w:hAnsi="Courier"/>
          <w:sz w:val="21"/>
          <w:szCs w:val="21"/>
        </w:rPr>
        <w:t xml:space="preserve">tädte um 1900 kennen. Es war der in </w:t>
      </w:r>
      <w:r w:rsidR="00E425B8">
        <w:rPr>
          <w:rFonts w:ascii="Courier" w:hAnsi="Courier"/>
          <w:sz w:val="21"/>
          <w:szCs w:val="21"/>
        </w:rPr>
        <w:t>H</w:t>
      </w:r>
      <w:r w:rsidRPr="00B20FEB">
        <w:rPr>
          <w:rFonts w:ascii="Courier" w:hAnsi="Courier"/>
          <w:sz w:val="21"/>
          <w:szCs w:val="21"/>
        </w:rPr>
        <w:t xml:space="preserve">amburg damals hoch geschätzte </w:t>
      </w:r>
      <w:r w:rsidR="00E425B8">
        <w:rPr>
          <w:rFonts w:ascii="Courier" w:hAnsi="Courier"/>
          <w:sz w:val="21"/>
          <w:szCs w:val="21"/>
        </w:rPr>
        <w:t>W</w:t>
      </w:r>
      <w:r w:rsidRPr="00B20FEB">
        <w:rPr>
          <w:rFonts w:ascii="Courier" w:hAnsi="Courier"/>
          <w:sz w:val="21"/>
          <w:szCs w:val="21"/>
        </w:rPr>
        <w:t xml:space="preserve">iener </w:t>
      </w:r>
      <w:r w:rsidR="00E425B8">
        <w:rPr>
          <w:rFonts w:ascii="Courier" w:hAnsi="Courier"/>
          <w:sz w:val="21"/>
          <w:szCs w:val="21"/>
        </w:rPr>
        <w:t>B</w:t>
      </w:r>
      <w:r w:rsidRPr="00B20FEB">
        <w:rPr>
          <w:rFonts w:ascii="Courier" w:hAnsi="Courier"/>
          <w:sz w:val="21"/>
          <w:szCs w:val="21"/>
        </w:rPr>
        <w:t xml:space="preserve">aumeister Camillo Sitte, der bekanntermaßen einen intensiven Ideenaustausch mit dem </w:t>
      </w:r>
      <w:r w:rsidR="00E425B8">
        <w:rPr>
          <w:rFonts w:ascii="Courier" w:hAnsi="Courier"/>
          <w:sz w:val="21"/>
          <w:szCs w:val="21"/>
        </w:rPr>
        <w:t>D</w:t>
      </w:r>
      <w:r w:rsidRPr="00B20FEB">
        <w:rPr>
          <w:rFonts w:ascii="Courier" w:hAnsi="Courier"/>
          <w:sz w:val="21"/>
          <w:szCs w:val="21"/>
        </w:rPr>
        <w:t xml:space="preserve">irektor der </w:t>
      </w:r>
      <w:r w:rsidR="00E425B8">
        <w:rPr>
          <w:rFonts w:ascii="Courier" w:hAnsi="Courier"/>
          <w:sz w:val="21"/>
          <w:szCs w:val="21"/>
        </w:rPr>
        <w:t>H</w:t>
      </w:r>
      <w:r w:rsidRPr="00B20FEB">
        <w:rPr>
          <w:rFonts w:ascii="Courier" w:hAnsi="Courier"/>
          <w:sz w:val="21"/>
          <w:szCs w:val="21"/>
        </w:rPr>
        <w:t xml:space="preserve">amburger </w:t>
      </w:r>
      <w:r w:rsidR="00E425B8">
        <w:rPr>
          <w:rFonts w:ascii="Courier" w:hAnsi="Courier"/>
          <w:sz w:val="21"/>
          <w:szCs w:val="21"/>
        </w:rPr>
        <w:t>K</w:t>
      </w:r>
      <w:r w:rsidRPr="00B20FEB">
        <w:rPr>
          <w:rFonts w:ascii="Courier" w:hAnsi="Courier"/>
          <w:sz w:val="21"/>
          <w:szCs w:val="21"/>
        </w:rPr>
        <w:t xml:space="preserve">unsthalle Alfred </w:t>
      </w:r>
      <w:proofErr w:type="spellStart"/>
      <w:r w:rsidRPr="00B20FEB">
        <w:rPr>
          <w:rFonts w:ascii="Courier" w:hAnsi="Courier"/>
          <w:sz w:val="21"/>
          <w:szCs w:val="21"/>
        </w:rPr>
        <w:t>Lichtwark</w:t>
      </w:r>
      <w:proofErr w:type="spellEnd"/>
      <w:r w:rsidRPr="00B20FEB">
        <w:rPr>
          <w:rFonts w:ascii="Courier" w:hAnsi="Courier"/>
          <w:sz w:val="21"/>
          <w:szCs w:val="21"/>
        </w:rPr>
        <w:t xml:space="preserve"> pflegte, der im </w:t>
      </w:r>
      <w:r w:rsidR="00E425B8">
        <w:rPr>
          <w:rFonts w:ascii="Courier" w:hAnsi="Courier"/>
          <w:sz w:val="21"/>
          <w:szCs w:val="21"/>
        </w:rPr>
        <w:t>U</w:t>
      </w:r>
      <w:r w:rsidRPr="00B20FEB">
        <w:rPr>
          <w:rFonts w:ascii="Courier" w:hAnsi="Courier"/>
          <w:sz w:val="21"/>
          <w:szCs w:val="21"/>
        </w:rPr>
        <w:t xml:space="preserve">mfeld der </w:t>
      </w:r>
      <w:r w:rsidR="00E425B8">
        <w:rPr>
          <w:rFonts w:ascii="Courier" w:hAnsi="Courier"/>
          <w:sz w:val="21"/>
          <w:szCs w:val="21"/>
        </w:rPr>
        <w:t>W</w:t>
      </w:r>
      <w:r w:rsidRPr="00B20FEB">
        <w:rPr>
          <w:rFonts w:ascii="Courier" w:hAnsi="Courier"/>
          <w:sz w:val="21"/>
          <w:szCs w:val="21"/>
        </w:rPr>
        <w:t xml:space="preserve">iener </w:t>
      </w:r>
      <w:r w:rsidR="00E425B8">
        <w:rPr>
          <w:rFonts w:ascii="Courier" w:hAnsi="Courier"/>
          <w:sz w:val="21"/>
          <w:szCs w:val="21"/>
        </w:rPr>
        <w:t>S</w:t>
      </w:r>
      <w:r w:rsidRPr="00B20FEB">
        <w:rPr>
          <w:rFonts w:ascii="Courier" w:hAnsi="Courier"/>
          <w:sz w:val="21"/>
          <w:szCs w:val="21"/>
        </w:rPr>
        <w:t xml:space="preserve">tadterweiterungen auf die nachhaltige Bedeutung historischer </w:t>
      </w:r>
      <w:r w:rsidR="00E425B8">
        <w:rPr>
          <w:rFonts w:ascii="Courier" w:hAnsi="Courier"/>
          <w:sz w:val="21"/>
          <w:szCs w:val="21"/>
        </w:rPr>
        <w:t>B</w:t>
      </w:r>
      <w:r w:rsidRPr="00B20FEB">
        <w:rPr>
          <w:rFonts w:ascii="Courier" w:hAnsi="Courier"/>
          <w:sz w:val="21"/>
          <w:szCs w:val="21"/>
        </w:rPr>
        <w:t xml:space="preserve">autypologien und </w:t>
      </w:r>
      <w:r w:rsidR="00E425B8">
        <w:rPr>
          <w:rFonts w:ascii="Courier" w:hAnsi="Courier"/>
          <w:sz w:val="21"/>
          <w:szCs w:val="21"/>
        </w:rPr>
        <w:t>R</w:t>
      </w:r>
      <w:r w:rsidRPr="00B20FEB">
        <w:rPr>
          <w:rFonts w:ascii="Courier" w:hAnsi="Courier"/>
          <w:sz w:val="21"/>
          <w:szCs w:val="21"/>
        </w:rPr>
        <w:t xml:space="preserve">aumfiguren hingewiesen hat. In einem seiner zahlreichen Zeitungsartikel zur „Kunst des Städtebaus“ hat </w:t>
      </w:r>
      <w:r w:rsidR="00E425B8">
        <w:rPr>
          <w:rFonts w:ascii="Courier" w:hAnsi="Courier"/>
          <w:sz w:val="21"/>
          <w:szCs w:val="21"/>
        </w:rPr>
        <w:t>S</w:t>
      </w:r>
      <w:r w:rsidRPr="00B20FEB">
        <w:rPr>
          <w:rFonts w:ascii="Courier" w:hAnsi="Courier"/>
          <w:sz w:val="21"/>
          <w:szCs w:val="21"/>
        </w:rPr>
        <w:t xml:space="preserve">itte angesichts des im </w:t>
      </w:r>
      <w:proofErr w:type="spellStart"/>
      <w:r w:rsidR="00E425B8">
        <w:rPr>
          <w:rFonts w:ascii="Courier" w:hAnsi="Courier"/>
          <w:sz w:val="21"/>
          <w:szCs w:val="21"/>
        </w:rPr>
        <w:t>I</w:t>
      </w:r>
      <w:r w:rsidRPr="00B20FEB">
        <w:rPr>
          <w:rFonts w:ascii="Courier" w:hAnsi="Courier"/>
          <w:sz w:val="21"/>
          <w:szCs w:val="21"/>
        </w:rPr>
        <w:t>ndustrialisierungsprozeß</w:t>
      </w:r>
      <w:proofErr w:type="spellEnd"/>
      <w:r w:rsidRPr="00B20FEB">
        <w:rPr>
          <w:rFonts w:ascii="Courier" w:hAnsi="Courier"/>
          <w:sz w:val="21"/>
          <w:szCs w:val="21"/>
        </w:rPr>
        <w:t xml:space="preserve"> forcierten </w:t>
      </w:r>
      <w:r w:rsidR="00E425B8">
        <w:rPr>
          <w:rFonts w:ascii="Courier" w:hAnsi="Courier"/>
          <w:sz w:val="21"/>
          <w:szCs w:val="21"/>
        </w:rPr>
        <w:t>U</w:t>
      </w:r>
      <w:r w:rsidRPr="00B20FEB">
        <w:rPr>
          <w:rFonts w:ascii="Courier" w:hAnsi="Courier"/>
          <w:sz w:val="21"/>
          <w:szCs w:val="21"/>
        </w:rPr>
        <w:t xml:space="preserve">mbaus der </w:t>
      </w:r>
      <w:r w:rsidR="00E425B8">
        <w:rPr>
          <w:rFonts w:ascii="Courier" w:hAnsi="Courier"/>
          <w:sz w:val="21"/>
          <w:szCs w:val="21"/>
        </w:rPr>
        <w:t>S</w:t>
      </w:r>
      <w:r w:rsidRPr="00B20FEB">
        <w:rPr>
          <w:rFonts w:ascii="Courier" w:hAnsi="Courier"/>
          <w:sz w:val="21"/>
          <w:szCs w:val="21"/>
        </w:rPr>
        <w:t xml:space="preserve">tadt </w:t>
      </w:r>
      <w:r w:rsidR="00E425B8">
        <w:rPr>
          <w:rFonts w:ascii="Courier" w:hAnsi="Courier"/>
          <w:sz w:val="21"/>
          <w:szCs w:val="21"/>
        </w:rPr>
        <w:t>W</w:t>
      </w:r>
      <w:r w:rsidRPr="00B20FEB">
        <w:rPr>
          <w:rFonts w:ascii="Courier" w:hAnsi="Courier"/>
          <w:sz w:val="21"/>
          <w:szCs w:val="21"/>
        </w:rPr>
        <w:t xml:space="preserve">ien die </w:t>
      </w:r>
      <w:r w:rsidR="00E425B8">
        <w:rPr>
          <w:rFonts w:ascii="Courier" w:hAnsi="Courier"/>
          <w:sz w:val="21"/>
          <w:szCs w:val="21"/>
        </w:rPr>
        <w:t>N</w:t>
      </w:r>
      <w:r w:rsidRPr="00B20FEB">
        <w:rPr>
          <w:rFonts w:ascii="Courier" w:hAnsi="Courier"/>
          <w:sz w:val="21"/>
          <w:szCs w:val="21"/>
        </w:rPr>
        <w:t xml:space="preserve">otwendigkeit betont, „Merkzeichen“, wie er sie nannte, einzubinden. Solche </w:t>
      </w:r>
      <w:proofErr w:type="spellStart"/>
      <w:r w:rsidRPr="00B20FEB">
        <w:rPr>
          <w:rFonts w:ascii="Courier" w:hAnsi="Courier"/>
          <w:sz w:val="21"/>
          <w:szCs w:val="21"/>
        </w:rPr>
        <w:t>landmarks</w:t>
      </w:r>
      <w:proofErr w:type="spellEnd"/>
      <w:r w:rsidRPr="00B20FEB">
        <w:rPr>
          <w:rFonts w:ascii="Courier" w:hAnsi="Courier"/>
          <w:sz w:val="21"/>
          <w:szCs w:val="21"/>
        </w:rPr>
        <w:t xml:space="preserve"> dachte er sich natürlich zur Orientierung und witterte in ihnen doch eine wesentlich dominantere </w:t>
      </w:r>
      <w:r w:rsidR="00E425B8">
        <w:rPr>
          <w:rFonts w:ascii="Courier" w:hAnsi="Courier"/>
          <w:sz w:val="21"/>
          <w:szCs w:val="21"/>
        </w:rPr>
        <w:t>F</w:t>
      </w:r>
      <w:r w:rsidRPr="00B20FEB">
        <w:rPr>
          <w:rFonts w:ascii="Courier" w:hAnsi="Courier"/>
          <w:sz w:val="21"/>
          <w:szCs w:val="21"/>
        </w:rPr>
        <w:t xml:space="preserve">unktion. Denn mit der </w:t>
      </w:r>
      <w:r w:rsidR="00E425B8">
        <w:rPr>
          <w:rFonts w:ascii="Courier" w:hAnsi="Courier"/>
          <w:sz w:val="21"/>
          <w:szCs w:val="21"/>
        </w:rPr>
        <w:t>F</w:t>
      </w:r>
      <w:r w:rsidRPr="00B20FEB">
        <w:rPr>
          <w:rFonts w:ascii="Courier" w:hAnsi="Courier"/>
          <w:sz w:val="21"/>
          <w:szCs w:val="21"/>
        </w:rPr>
        <w:t xml:space="preserve">ähigkeit begabt, das </w:t>
      </w:r>
      <w:r w:rsidR="00E425B8">
        <w:rPr>
          <w:rFonts w:ascii="Courier" w:hAnsi="Courier"/>
          <w:sz w:val="21"/>
          <w:szCs w:val="21"/>
        </w:rPr>
        <w:t>„P</w:t>
      </w:r>
      <w:r w:rsidRPr="00B20FEB">
        <w:rPr>
          <w:rFonts w:ascii="Courier" w:hAnsi="Courier"/>
          <w:sz w:val="21"/>
          <w:szCs w:val="21"/>
        </w:rPr>
        <w:t xml:space="preserve">otential der </w:t>
      </w:r>
      <w:r w:rsidR="00E425B8">
        <w:rPr>
          <w:rFonts w:ascii="Courier" w:hAnsi="Courier"/>
          <w:sz w:val="21"/>
          <w:szCs w:val="21"/>
        </w:rPr>
        <w:t>P</w:t>
      </w:r>
      <w:r w:rsidRPr="00B20FEB">
        <w:rPr>
          <w:rFonts w:ascii="Courier" w:hAnsi="Courier"/>
          <w:sz w:val="21"/>
          <w:szCs w:val="21"/>
        </w:rPr>
        <w:t>hantasie</w:t>
      </w:r>
      <w:r w:rsidR="00E425B8">
        <w:rPr>
          <w:rFonts w:ascii="Courier" w:hAnsi="Courier"/>
          <w:sz w:val="21"/>
          <w:szCs w:val="21"/>
        </w:rPr>
        <w:t>“</w:t>
      </w:r>
      <w:r w:rsidRPr="00B20FEB">
        <w:rPr>
          <w:rFonts w:ascii="Courier" w:hAnsi="Courier"/>
          <w:sz w:val="21"/>
          <w:szCs w:val="21"/>
        </w:rPr>
        <w:t xml:space="preserve"> und vor allem das </w:t>
      </w:r>
      <w:r w:rsidR="00E425B8">
        <w:rPr>
          <w:rFonts w:ascii="Courier" w:hAnsi="Courier"/>
          <w:sz w:val="21"/>
          <w:szCs w:val="21"/>
        </w:rPr>
        <w:t>„P</w:t>
      </w:r>
      <w:r w:rsidRPr="00B20FEB">
        <w:rPr>
          <w:rFonts w:ascii="Courier" w:hAnsi="Courier"/>
          <w:sz w:val="21"/>
          <w:szCs w:val="21"/>
        </w:rPr>
        <w:t xml:space="preserve">otential der </w:t>
      </w:r>
      <w:r w:rsidR="00E425B8">
        <w:rPr>
          <w:rFonts w:ascii="Courier" w:hAnsi="Courier"/>
          <w:b/>
          <w:sz w:val="21"/>
          <w:szCs w:val="21"/>
        </w:rPr>
        <w:t>E</w:t>
      </w:r>
      <w:r w:rsidRPr="00B20FEB">
        <w:rPr>
          <w:rFonts w:ascii="Courier" w:hAnsi="Courier"/>
          <w:b/>
          <w:sz w:val="21"/>
          <w:szCs w:val="21"/>
        </w:rPr>
        <w:t>rinnerung</w:t>
      </w:r>
      <w:r w:rsidR="00E425B8">
        <w:rPr>
          <w:rFonts w:ascii="Courier" w:hAnsi="Courier"/>
          <w:b/>
          <w:sz w:val="21"/>
          <w:szCs w:val="21"/>
        </w:rPr>
        <w:t>“</w:t>
      </w:r>
      <w:r w:rsidRPr="00B20FEB">
        <w:rPr>
          <w:rFonts w:ascii="Courier" w:hAnsi="Courier"/>
          <w:b/>
          <w:sz w:val="21"/>
          <w:szCs w:val="21"/>
        </w:rPr>
        <w:t xml:space="preserve"> </w:t>
      </w:r>
      <w:r w:rsidRPr="00B20FEB">
        <w:rPr>
          <w:rFonts w:ascii="Courier" w:hAnsi="Courier"/>
          <w:sz w:val="21"/>
          <w:szCs w:val="21"/>
        </w:rPr>
        <w:t xml:space="preserve">beflügeln zu können, erkannte er in solchen </w:t>
      </w:r>
      <w:r w:rsidR="00E425B8">
        <w:rPr>
          <w:rFonts w:ascii="Courier" w:hAnsi="Courier"/>
          <w:sz w:val="21"/>
          <w:szCs w:val="21"/>
        </w:rPr>
        <w:t>M</w:t>
      </w:r>
      <w:r w:rsidRPr="00B20FEB">
        <w:rPr>
          <w:rFonts w:ascii="Courier" w:hAnsi="Courier"/>
          <w:sz w:val="21"/>
          <w:szCs w:val="21"/>
        </w:rPr>
        <w:t xml:space="preserve">erkzeichen zunächst die Zeugenschaft für geschichtsprägende kulturell-zivilisatorische Ereignisse. Darüber hinaus deutete das </w:t>
      </w:r>
      <w:r w:rsidR="00E425B8">
        <w:rPr>
          <w:rFonts w:ascii="Courier" w:hAnsi="Courier"/>
          <w:sz w:val="21"/>
          <w:szCs w:val="21"/>
        </w:rPr>
        <w:t>M</w:t>
      </w:r>
      <w:r w:rsidRPr="00B20FEB">
        <w:rPr>
          <w:rFonts w:ascii="Courier" w:hAnsi="Courier"/>
          <w:sz w:val="21"/>
          <w:szCs w:val="21"/>
        </w:rPr>
        <w:t xml:space="preserve">erkzeichen bereits das </w:t>
      </w:r>
      <w:r w:rsidR="00E425B8">
        <w:rPr>
          <w:rFonts w:ascii="Courier" w:hAnsi="Courier"/>
          <w:sz w:val="21"/>
          <w:szCs w:val="21"/>
        </w:rPr>
        <w:t>P</w:t>
      </w:r>
      <w:r w:rsidRPr="00B20FEB">
        <w:rPr>
          <w:rFonts w:ascii="Courier" w:hAnsi="Courier"/>
          <w:sz w:val="21"/>
          <w:szCs w:val="21"/>
        </w:rPr>
        <w:t xml:space="preserve">otential eines </w:t>
      </w:r>
      <w:r w:rsidR="00E425B8">
        <w:rPr>
          <w:rFonts w:ascii="Courier" w:hAnsi="Courier"/>
          <w:sz w:val="21"/>
          <w:szCs w:val="21"/>
        </w:rPr>
        <w:t>W</w:t>
      </w:r>
      <w:r w:rsidRPr="00B20FEB">
        <w:rPr>
          <w:rFonts w:ascii="Courier" w:hAnsi="Courier"/>
          <w:sz w:val="21"/>
          <w:szCs w:val="21"/>
        </w:rPr>
        <w:t xml:space="preserve">ertzuwachsgewinns an. Es konnte nämlich zur </w:t>
      </w:r>
      <w:r w:rsidR="00E425B8">
        <w:rPr>
          <w:rFonts w:ascii="Courier" w:hAnsi="Courier"/>
          <w:sz w:val="21"/>
          <w:szCs w:val="21"/>
        </w:rPr>
        <w:t>S</w:t>
      </w:r>
      <w:r w:rsidRPr="00B20FEB">
        <w:rPr>
          <w:rFonts w:ascii="Courier" w:hAnsi="Courier"/>
          <w:sz w:val="21"/>
          <w:szCs w:val="21"/>
        </w:rPr>
        <w:t xml:space="preserve">ehenswürdigkeit geadelt werden. Noch lagen die Strategien des </w:t>
      </w:r>
      <w:proofErr w:type="spellStart"/>
      <w:r w:rsidRPr="00B20FEB">
        <w:rPr>
          <w:rFonts w:ascii="Courier" w:hAnsi="Courier"/>
          <w:sz w:val="21"/>
          <w:szCs w:val="21"/>
        </w:rPr>
        <w:t>city</w:t>
      </w:r>
      <w:proofErr w:type="spellEnd"/>
      <w:r w:rsidRPr="00B20FEB">
        <w:rPr>
          <w:rFonts w:ascii="Courier" w:hAnsi="Courier"/>
          <w:sz w:val="21"/>
          <w:szCs w:val="21"/>
        </w:rPr>
        <w:t xml:space="preserve"> </w:t>
      </w:r>
      <w:proofErr w:type="spellStart"/>
      <w:r w:rsidRPr="00B20FEB">
        <w:rPr>
          <w:rFonts w:ascii="Courier" w:hAnsi="Courier"/>
          <w:sz w:val="21"/>
          <w:szCs w:val="21"/>
        </w:rPr>
        <w:t>marketings</w:t>
      </w:r>
      <w:proofErr w:type="spellEnd"/>
      <w:r w:rsidRPr="00B20FEB">
        <w:rPr>
          <w:rFonts w:ascii="Courier" w:hAnsi="Courier"/>
          <w:sz w:val="21"/>
          <w:szCs w:val="21"/>
        </w:rPr>
        <w:t xml:space="preserve"> in den </w:t>
      </w:r>
      <w:r w:rsidR="00E425B8">
        <w:rPr>
          <w:rFonts w:ascii="Courier" w:hAnsi="Courier"/>
          <w:sz w:val="21"/>
          <w:szCs w:val="21"/>
        </w:rPr>
        <w:t>G</w:t>
      </w:r>
      <w:r w:rsidRPr="00B20FEB">
        <w:rPr>
          <w:rFonts w:ascii="Courier" w:hAnsi="Courier"/>
          <w:sz w:val="21"/>
          <w:szCs w:val="21"/>
        </w:rPr>
        <w:t xml:space="preserve">eburtswehen, doch als </w:t>
      </w:r>
      <w:r w:rsidR="00E425B8">
        <w:rPr>
          <w:rFonts w:ascii="Courier" w:hAnsi="Courier"/>
          <w:sz w:val="21"/>
          <w:szCs w:val="21"/>
        </w:rPr>
        <w:lastRenderedPageBreak/>
        <w:t>Z</w:t>
      </w:r>
      <w:r w:rsidRPr="00B20FEB">
        <w:rPr>
          <w:rFonts w:ascii="Courier" w:hAnsi="Courier"/>
          <w:sz w:val="21"/>
          <w:szCs w:val="21"/>
        </w:rPr>
        <w:t xml:space="preserve">eitgenosse der großen </w:t>
      </w:r>
      <w:r w:rsidR="00E425B8">
        <w:rPr>
          <w:rFonts w:ascii="Courier" w:hAnsi="Courier"/>
          <w:sz w:val="21"/>
          <w:szCs w:val="21"/>
        </w:rPr>
        <w:t>W</w:t>
      </w:r>
      <w:r w:rsidRPr="00B20FEB">
        <w:rPr>
          <w:rFonts w:ascii="Courier" w:hAnsi="Courier"/>
          <w:sz w:val="21"/>
          <w:szCs w:val="21"/>
        </w:rPr>
        <w:t xml:space="preserve">eltausstellungen ahnte </w:t>
      </w:r>
      <w:r w:rsidR="00E425B8">
        <w:rPr>
          <w:rFonts w:ascii="Courier" w:hAnsi="Courier"/>
          <w:sz w:val="21"/>
          <w:szCs w:val="21"/>
        </w:rPr>
        <w:t>S</w:t>
      </w:r>
      <w:r w:rsidRPr="00B20FEB">
        <w:rPr>
          <w:rFonts w:ascii="Courier" w:hAnsi="Courier"/>
          <w:sz w:val="21"/>
          <w:szCs w:val="21"/>
        </w:rPr>
        <w:t xml:space="preserve">itte bereits, dass das </w:t>
      </w:r>
      <w:r w:rsidR="00E425B8">
        <w:rPr>
          <w:rFonts w:ascii="Courier" w:hAnsi="Courier"/>
          <w:sz w:val="21"/>
          <w:szCs w:val="21"/>
        </w:rPr>
        <w:t>M</w:t>
      </w:r>
      <w:r w:rsidRPr="00B20FEB">
        <w:rPr>
          <w:rFonts w:ascii="Courier" w:hAnsi="Courier"/>
          <w:sz w:val="21"/>
          <w:szCs w:val="21"/>
        </w:rPr>
        <w:t xml:space="preserve">erkzeichen als sehenswürdige Attraktion den </w:t>
      </w:r>
      <w:r w:rsidR="00E425B8">
        <w:rPr>
          <w:rFonts w:ascii="Courier" w:hAnsi="Courier"/>
          <w:sz w:val="21"/>
          <w:szCs w:val="21"/>
        </w:rPr>
        <w:t>H</w:t>
      </w:r>
      <w:r w:rsidRPr="00B20FEB">
        <w:rPr>
          <w:rFonts w:ascii="Courier" w:hAnsi="Courier"/>
          <w:sz w:val="21"/>
          <w:szCs w:val="21"/>
        </w:rPr>
        <w:t xml:space="preserve">andel belebt und die </w:t>
      </w:r>
      <w:r w:rsidR="00EC5C59">
        <w:rPr>
          <w:rFonts w:ascii="Courier" w:hAnsi="Courier"/>
          <w:sz w:val="21"/>
          <w:szCs w:val="21"/>
        </w:rPr>
        <w:t>S</w:t>
      </w:r>
      <w:r w:rsidRPr="00B20FEB">
        <w:rPr>
          <w:rFonts w:ascii="Courier" w:hAnsi="Courier"/>
          <w:sz w:val="21"/>
          <w:szCs w:val="21"/>
        </w:rPr>
        <w:t xml:space="preserve">tadtkasse füllt.     </w:t>
      </w:r>
    </w:p>
    <w:p w:rsidR="00B20FEB" w:rsidRPr="00B20FEB" w:rsidRDefault="00B20FEB" w:rsidP="00B20FEB">
      <w:pPr>
        <w:pStyle w:val="StandardWeb"/>
        <w:spacing w:line="360" w:lineRule="auto"/>
        <w:rPr>
          <w:rFonts w:ascii="Courier" w:hAnsi="Courier"/>
          <w:sz w:val="21"/>
          <w:szCs w:val="21"/>
        </w:rPr>
      </w:pPr>
      <w:r w:rsidRPr="00B20FEB">
        <w:rPr>
          <w:rFonts w:ascii="Courier" w:hAnsi="Courier"/>
          <w:sz w:val="21"/>
          <w:szCs w:val="21"/>
        </w:rPr>
        <w:t xml:space="preserve">Wir jedenfalls, also wir stadtbewohnerinnen, realisieren zunächst einmal im </w:t>
      </w:r>
      <w:r w:rsidR="00E425B8">
        <w:rPr>
          <w:rFonts w:ascii="Courier" w:hAnsi="Courier"/>
          <w:sz w:val="21"/>
          <w:szCs w:val="21"/>
        </w:rPr>
        <w:t>S</w:t>
      </w:r>
      <w:r w:rsidRPr="00B20FEB">
        <w:rPr>
          <w:rFonts w:ascii="Courier" w:hAnsi="Courier"/>
          <w:sz w:val="21"/>
          <w:szCs w:val="21"/>
        </w:rPr>
        <w:t xml:space="preserve">pektrum dieser räumlichen Merkzeichen, wer </w:t>
      </w:r>
      <w:r w:rsidRPr="00B20FEB">
        <w:rPr>
          <w:rFonts w:ascii="Courier" w:hAnsi="Courier"/>
          <w:b/>
          <w:sz w:val="21"/>
          <w:szCs w:val="21"/>
        </w:rPr>
        <w:t>wir</w:t>
      </w:r>
      <w:r w:rsidRPr="00B20FEB">
        <w:rPr>
          <w:rFonts w:ascii="Courier" w:hAnsi="Courier"/>
          <w:sz w:val="21"/>
          <w:szCs w:val="21"/>
        </w:rPr>
        <w:t xml:space="preserve"> geworden sind und unter welchen guten oder schlechten </w:t>
      </w:r>
      <w:r w:rsidR="00E425B8">
        <w:rPr>
          <w:rFonts w:ascii="Courier" w:hAnsi="Courier"/>
          <w:sz w:val="21"/>
          <w:szCs w:val="21"/>
        </w:rPr>
        <w:t>V</w:t>
      </w:r>
      <w:r w:rsidRPr="00B20FEB">
        <w:rPr>
          <w:rFonts w:ascii="Courier" w:hAnsi="Courier"/>
          <w:sz w:val="21"/>
          <w:szCs w:val="21"/>
        </w:rPr>
        <w:t xml:space="preserve">erhältnissen wir es wurden. Zu unserer </w:t>
      </w:r>
      <w:r w:rsidR="00E425B8">
        <w:rPr>
          <w:rFonts w:ascii="Courier" w:hAnsi="Courier"/>
          <w:sz w:val="21"/>
          <w:szCs w:val="21"/>
        </w:rPr>
        <w:t>U</w:t>
      </w:r>
      <w:r w:rsidRPr="00B20FEB">
        <w:rPr>
          <w:rFonts w:ascii="Courier" w:hAnsi="Courier"/>
          <w:sz w:val="21"/>
          <w:szCs w:val="21"/>
        </w:rPr>
        <w:t xml:space="preserve">nterweisung in dieser </w:t>
      </w:r>
      <w:r w:rsidR="00E425B8">
        <w:rPr>
          <w:rFonts w:ascii="Courier" w:hAnsi="Courier"/>
          <w:sz w:val="21"/>
          <w:szCs w:val="21"/>
        </w:rPr>
        <w:t>S</w:t>
      </w:r>
      <w:r w:rsidRPr="00B20FEB">
        <w:rPr>
          <w:rFonts w:ascii="Courier" w:hAnsi="Courier"/>
          <w:sz w:val="21"/>
          <w:szCs w:val="21"/>
        </w:rPr>
        <w:t xml:space="preserve">ache lassen sich mehrere Phänomene der </w:t>
      </w:r>
      <w:r w:rsidR="00E425B8">
        <w:rPr>
          <w:rFonts w:ascii="Courier" w:hAnsi="Courier"/>
          <w:sz w:val="21"/>
          <w:szCs w:val="21"/>
        </w:rPr>
        <w:t>A</w:t>
      </w:r>
      <w:r w:rsidRPr="00B20FEB">
        <w:rPr>
          <w:rFonts w:ascii="Courier" w:hAnsi="Courier"/>
          <w:sz w:val="21"/>
          <w:szCs w:val="21"/>
        </w:rPr>
        <w:t xml:space="preserve">rchitektur entschlüsseln: dazu gehören die </w:t>
      </w:r>
      <w:r w:rsidR="00E425B8">
        <w:rPr>
          <w:rFonts w:ascii="Courier" w:hAnsi="Courier"/>
          <w:sz w:val="21"/>
          <w:szCs w:val="21"/>
        </w:rPr>
        <w:t>B</w:t>
      </w:r>
      <w:r w:rsidRPr="00B20FEB">
        <w:rPr>
          <w:rFonts w:ascii="Courier" w:hAnsi="Courier"/>
          <w:sz w:val="21"/>
          <w:szCs w:val="21"/>
        </w:rPr>
        <w:t xml:space="preserve">austile mit den darin eingeschriebenen </w:t>
      </w:r>
      <w:r w:rsidR="00E425B8">
        <w:rPr>
          <w:rFonts w:ascii="Courier" w:hAnsi="Courier"/>
          <w:sz w:val="21"/>
          <w:szCs w:val="21"/>
        </w:rPr>
        <w:t>M</w:t>
      </w:r>
      <w:r w:rsidRPr="00B20FEB">
        <w:rPr>
          <w:rFonts w:ascii="Courier" w:hAnsi="Courier"/>
          <w:sz w:val="21"/>
          <w:szCs w:val="21"/>
        </w:rPr>
        <w:t xml:space="preserve">achtstrukturen; dazu gehören die unterschiedlichen </w:t>
      </w:r>
      <w:r w:rsidR="00E425B8">
        <w:rPr>
          <w:rFonts w:ascii="Courier" w:hAnsi="Courier"/>
          <w:sz w:val="21"/>
          <w:szCs w:val="21"/>
        </w:rPr>
        <w:t>V</w:t>
      </w:r>
      <w:r w:rsidRPr="00B20FEB">
        <w:rPr>
          <w:rFonts w:ascii="Courier" w:hAnsi="Courier"/>
          <w:sz w:val="21"/>
          <w:szCs w:val="21"/>
        </w:rPr>
        <w:t xml:space="preserve">olumina und Proportionen, die uns bei genauerer </w:t>
      </w:r>
      <w:r w:rsidR="00E425B8">
        <w:rPr>
          <w:rFonts w:ascii="Courier" w:hAnsi="Courier"/>
          <w:sz w:val="21"/>
          <w:szCs w:val="21"/>
        </w:rPr>
        <w:t>B</w:t>
      </w:r>
      <w:r w:rsidRPr="00B20FEB">
        <w:rPr>
          <w:rFonts w:ascii="Courier" w:hAnsi="Courier"/>
          <w:sz w:val="21"/>
          <w:szCs w:val="21"/>
        </w:rPr>
        <w:t xml:space="preserve">etrachtung über unterschiedliche </w:t>
      </w:r>
      <w:r w:rsidR="00E425B8">
        <w:rPr>
          <w:rFonts w:ascii="Courier" w:hAnsi="Courier"/>
          <w:sz w:val="21"/>
          <w:szCs w:val="21"/>
        </w:rPr>
        <w:t>B</w:t>
      </w:r>
      <w:r w:rsidRPr="00B20FEB">
        <w:rPr>
          <w:rFonts w:ascii="Courier" w:hAnsi="Courier"/>
          <w:sz w:val="21"/>
          <w:szCs w:val="21"/>
        </w:rPr>
        <w:t xml:space="preserve">edürfnisse und </w:t>
      </w:r>
      <w:r w:rsidR="00E425B8">
        <w:rPr>
          <w:rFonts w:ascii="Courier" w:hAnsi="Courier"/>
          <w:sz w:val="21"/>
          <w:szCs w:val="21"/>
        </w:rPr>
        <w:t>L</w:t>
      </w:r>
      <w:r w:rsidRPr="00B20FEB">
        <w:rPr>
          <w:rFonts w:ascii="Courier" w:hAnsi="Courier"/>
          <w:sz w:val="21"/>
          <w:szCs w:val="21"/>
        </w:rPr>
        <w:t xml:space="preserve">ebensverhältnisse informieren; und es gehören die </w:t>
      </w:r>
      <w:r w:rsidR="00E425B8">
        <w:rPr>
          <w:rFonts w:ascii="Courier" w:hAnsi="Courier"/>
          <w:sz w:val="21"/>
          <w:szCs w:val="21"/>
        </w:rPr>
        <w:t>E</w:t>
      </w:r>
      <w:r w:rsidRPr="00B20FEB">
        <w:rPr>
          <w:rFonts w:ascii="Courier" w:hAnsi="Courier"/>
          <w:sz w:val="21"/>
          <w:szCs w:val="21"/>
        </w:rPr>
        <w:t xml:space="preserve">rzählungen in den </w:t>
      </w:r>
      <w:r w:rsidR="00E425B8">
        <w:rPr>
          <w:rFonts w:ascii="Courier" w:hAnsi="Courier"/>
          <w:sz w:val="21"/>
          <w:szCs w:val="21"/>
        </w:rPr>
        <w:t>F</w:t>
      </w:r>
      <w:r w:rsidRPr="00B20FEB">
        <w:rPr>
          <w:rFonts w:ascii="Courier" w:hAnsi="Courier"/>
          <w:sz w:val="21"/>
          <w:szCs w:val="21"/>
        </w:rPr>
        <w:t xml:space="preserve">assadenbildern, in den </w:t>
      </w:r>
      <w:r w:rsidR="00E425B8">
        <w:rPr>
          <w:rFonts w:ascii="Courier" w:hAnsi="Courier"/>
          <w:sz w:val="21"/>
          <w:szCs w:val="21"/>
        </w:rPr>
        <w:t>I</w:t>
      </w:r>
      <w:r w:rsidRPr="00B20FEB">
        <w:rPr>
          <w:rFonts w:ascii="Courier" w:hAnsi="Courier"/>
          <w:sz w:val="21"/>
          <w:szCs w:val="21"/>
        </w:rPr>
        <w:t xml:space="preserve">nnenausstattungen dazu, die uns über die ökonomische und sozialpolitische </w:t>
      </w:r>
      <w:r w:rsidR="00E425B8">
        <w:rPr>
          <w:rFonts w:ascii="Courier" w:hAnsi="Courier"/>
          <w:sz w:val="21"/>
          <w:szCs w:val="21"/>
        </w:rPr>
        <w:t>W</w:t>
      </w:r>
      <w:r w:rsidRPr="00B20FEB">
        <w:rPr>
          <w:rFonts w:ascii="Courier" w:hAnsi="Courier"/>
          <w:sz w:val="21"/>
          <w:szCs w:val="21"/>
        </w:rPr>
        <w:t xml:space="preserve">ertigkeit eines </w:t>
      </w:r>
      <w:r w:rsidR="00E425B8">
        <w:rPr>
          <w:rFonts w:ascii="Courier" w:hAnsi="Courier"/>
          <w:sz w:val="21"/>
          <w:szCs w:val="21"/>
        </w:rPr>
        <w:t>O</w:t>
      </w:r>
      <w:r w:rsidRPr="00B20FEB">
        <w:rPr>
          <w:rFonts w:ascii="Courier" w:hAnsi="Courier"/>
          <w:sz w:val="21"/>
          <w:szCs w:val="21"/>
        </w:rPr>
        <w:t xml:space="preserve">bjekts unterrichten. Es sind mithin </w:t>
      </w:r>
      <w:r w:rsidR="00E425B8">
        <w:rPr>
          <w:rFonts w:ascii="Courier" w:hAnsi="Courier"/>
          <w:sz w:val="21"/>
          <w:szCs w:val="21"/>
        </w:rPr>
        <w:t>G</w:t>
      </w:r>
      <w:r w:rsidRPr="00B20FEB">
        <w:rPr>
          <w:rFonts w:ascii="Courier" w:hAnsi="Courier"/>
          <w:sz w:val="21"/>
          <w:szCs w:val="21"/>
        </w:rPr>
        <w:t xml:space="preserve">eschichtsbilder über zivilisatorische </w:t>
      </w:r>
      <w:r w:rsidR="00E425B8">
        <w:rPr>
          <w:rFonts w:ascii="Courier" w:hAnsi="Courier"/>
          <w:sz w:val="21"/>
          <w:szCs w:val="21"/>
        </w:rPr>
        <w:t>P</w:t>
      </w:r>
      <w:r w:rsidRPr="00B20FEB">
        <w:rPr>
          <w:rFonts w:ascii="Courier" w:hAnsi="Courier"/>
          <w:sz w:val="21"/>
          <w:szCs w:val="21"/>
        </w:rPr>
        <w:t xml:space="preserve">rogramme, über </w:t>
      </w:r>
      <w:r w:rsidR="00E425B8">
        <w:rPr>
          <w:rFonts w:ascii="Courier" w:hAnsi="Courier"/>
          <w:sz w:val="21"/>
          <w:szCs w:val="21"/>
        </w:rPr>
        <w:t>G</w:t>
      </w:r>
      <w:r w:rsidRPr="00B20FEB">
        <w:rPr>
          <w:rFonts w:ascii="Courier" w:hAnsi="Courier"/>
          <w:sz w:val="21"/>
          <w:szCs w:val="21"/>
        </w:rPr>
        <w:t xml:space="preserve">esellschaftsentwürfe und deren </w:t>
      </w:r>
      <w:r w:rsidR="00E425B8">
        <w:rPr>
          <w:rFonts w:ascii="Courier" w:hAnsi="Courier"/>
          <w:sz w:val="21"/>
          <w:szCs w:val="21"/>
        </w:rPr>
        <w:t>P</w:t>
      </w:r>
      <w:r w:rsidRPr="00B20FEB">
        <w:rPr>
          <w:rFonts w:ascii="Courier" w:hAnsi="Courier"/>
          <w:sz w:val="21"/>
          <w:szCs w:val="21"/>
        </w:rPr>
        <w:t xml:space="preserve">roponenten, die in solchen </w:t>
      </w:r>
      <w:r w:rsidR="00E425B8">
        <w:rPr>
          <w:rFonts w:ascii="Courier" w:hAnsi="Courier"/>
          <w:sz w:val="21"/>
          <w:szCs w:val="21"/>
        </w:rPr>
        <w:t>M</w:t>
      </w:r>
      <w:r w:rsidRPr="00B20FEB">
        <w:rPr>
          <w:rFonts w:ascii="Courier" w:hAnsi="Courier"/>
          <w:sz w:val="21"/>
          <w:szCs w:val="21"/>
        </w:rPr>
        <w:t xml:space="preserve">erkzeichen als </w:t>
      </w:r>
      <w:r w:rsidR="00E425B8">
        <w:rPr>
          <w:rFonts w:ascii="Courier" w:hAnsi="Courier"/>
          <w:sz w:val="21"/>
          <w:szCs w:val="21"/>
        </w:rPr>
        <w:t>I</w:t>
      </w:r>
      <w:r w:rsidRPr="00B20FEB">
        <w:rPr>
          <w:rFonts w:ascii="Courier" w:hAnsi="Courier"/>
          <w:sz w:val="21"/>
          <w:szCs w:val="21"/>
        </w:rPr>
        <w:t xml:space="preserve">dentitätsmuster anschaulich bleiben. Aber – und das sei betont, - erst die </w:t>
      </w:r>
      <w:r w:rsidR="00E425B8" w:rsidRPr="00E425B8">
        <w:rPr>
          <w:rFonts w:ascii="Courier" w:hAnsi="Courier"/>
          <w:b/>
          <w:sz w:val="21"/>
          <w:szCs w:val="21"/>
        </w:rPr>
        <w:t>G</w:t>
      </w:r>
      <w:r w:rsidRPr="00E425B8">
        <w:rPr>
          <w:rFonts w:ascii="Courier" w:hAnsi="Courier"/>
          <w:b/>
          <w:sz w:val="21"/>
          <w:szCs w:val="21"/>
        </w:rPr>
        <w:t xml:space="preserve">esamtheit der verschiedenen baulichen </w:t>
      </w:r>
      <w:r w:rsidR="00E425B8">
        <w:rPr>
          <w:rFonts w:ascii="Courier" w:hAnsi="Courier"/>
          <w:b/>
          <w:sz w:val="21"/>
          <w:szCs w:val="21"/>
        </w:rPr>
        <w:t>Z</w:t>
      </w:r>
      <w:r w:rsidRPr="00E425B8">
        <w:rPr>
          <w:rFonts w:ascii="Courier" w:hAnsi="Courier"/>
          <w:b/>
          <w:sz w:val="21"/>
          <w:szCs w:val="21"/>
        </w:rPr>
        <w:t>eitschichtungen</w:t>
      </w:r>
      <w:r w:rsidRPr="00B20FEB">
        <w:rPr>
          <w:rFonts w:ascii="Courier" w:hAnsi="Courier"/>
          <w:sz w:val="21"/>
          <w:szCs w:val="21"/>
        </w:rPr>
        <w:t xml:space="preserve"> machen in der </w:t>
      </w:r>
      <w:r w:rsidR="00E425B8">
        <w:rPr>
          <w:rFonts w:ascii="Courier" w:hAnsi="Courier"/>
          <w:sz w:val="21"/>
          <w:szCs w:val="21"/>
        </w:rPr>
        <w:t>Z</w:t>
      </w:r>
      <w:r w:rsidRPr="00B20FEB">
        <w:rPr>
          <w:rFonts w:ascii="Courier" w:hAnsi="Courier"/>
          <w:sz w:val="21"/>
          <w:szCs w:val="21"/>
        </w:rPr>
        <w:t xml:space="preserve">usammenschau die jeweils unverwechselbare </w:t>
      </w:r>
      <w:r w:rsidR="00E425B8">
        <w:rPr>
          <w:rFonts w:ascii="Courier" w:hAnsi="Courier"/>
          <w:sz w:val="21"/>
          <w:szCs w:val="21"/>
        </w:rPr>
        <w:t>S</w:t>
      </w:r>
      <w:r w:rsidRPr="00B20FEB">
        <w:rPr>
          <w:rFonts w:ascii="Courier" w:hAnsi="Courier"/>
          <w:sz w:val="21"/>
          <w:szCs w:val="21"/>
        </w:rPr>
        <w:t xml:space="preserve">tadtgeschichte aus. Es ist eben nicht nur der </w:t>
      </w:r>
      <w:r w:rsidR="00E425B8">
        <w:rPr>
          <w:rFonts w:ascii="Courier" w:hAnsi="Courier"/>
          <w:sz w:val="21"/>
          <w:szCs w:val="21"/>
        </w:rPr>
        <w:t>A</w:t>
      </w:r>
      <w:r w:rsidRPr="00B20FEB">
        <w:rPr>
          <w:rFonts w:ascii="Courier" w:hAnsi="Courier"/>
          <w:sz w:val="21"/>
          <w:szCs w:val="21"/>
        </w:rPr>
        <w:t xml:space="preserve">lterswert von mehreren </w:t>
      </w:r>
      <w:r w:rsidR="00E425B8">
        <w:rPr>
          <w:rFonts w:ascii="Courier" w:hAnsi="Courier"/>
          <w:sz w:val="21"/>
          <w:szCs w:val="21"/>
        </w:rPr>
        <w:t>J</w:t>
      </w:r>
      <w:r w:rsidRPr="00B20FEB">
        <w:rPr>
          <w:rFonts w:ascii="Courier" w:hAnsi="Courier"/>
          <w:sz w:val="21"/>
          <w:szCs w:val="21"/>
        </w:rPr>
        <w:t xml:space="preserve">ahrhunderten, sondern auch das </w:t>
      </w:r>
      <w:r w:rsidR="00E425B8">
        <w:rPr>
          <w:rFonts w:ascii="Courier" w:hAnsi="Courier"/>
          <w:sz w:val="21"/>
          <w:szCs w:val="21"/>
        </w:rPr>
        <w:t>B</w:t>
      </w:r>
      <w:r w:rsidRPr="00B20FEB">
        <w:rPr>
          <w:rFonts w:ascii="Courier" w:hAnsi="Courier"/>
          <w:sz w:val="21"/>
          <w:szCs w:val="21"/>
        </w:rPr>
        <w:t xml:space="preserve">auprojekt von vor 70 </w:t>
      </w:r>
      <w:r w:rsidR="00E425B8">
        <w:rPr>
          <w:rFonts w:ascii="Courier" w:hAnsi="Courier"/>
          <w:sz w:val="21"/>
          <w:szCs w:val="21"/>
        </w:rPr>
        <w:t>J</w:t>
      </w:r>
      <w:r w:rsidRPr="00B20FEB">
        <w:rPr>
          <w:rFonts w:ascii="Courier" w:hAnsi="Courier"/>
          <w:sz w:val="21"/>
          <w:szCs w:val="21"/>
        </w:rPr>
        <w:t xml:space="preserve">ahren, </w:t>
      </w:r>
      <w:proofErr w:type="gramStart"/>
      <w:r w:rsidRPr="00B20FEB">
        <w:rPr>
          <w:rFonts w:ascii="Courier" w:hAnsi="Courier"/>
          <w:sz w:val="21"/>
          <w:szCs w:val="21"/>
        </w:rPr>
        <w:t>das</w:t>
      </w:r>
      <w:proofErr w:type="gramEnd"/>
      <w:r w:rsidRPr="00B20FEB">
        <w:rPr>
          <w:rFonts w:ascii="Courier" w:hAnsi="Courier"/>
          <w:sz w:val="21"/>
          <w:szCs w:val="21"/>
        </w:rPr>
        <w:t xml:space="preserve"> die kulturelle und ökonomische </w:t>
      </w:r>
      <w:r w:rsidR="00E425B8">
        <w:rPr>
          <w:rFonts w:ascii="Courier" w:hAnsi="Courier"/>
          <w:sz w:val="21"/>
          <w:szCs w:val="21"/>
        </w:rPr>
        <w:t>I</w:t>
      </w:r>
      <w:r w:rsidRPr="00B20FEB">
        <w:rPr>
          <w:rFonts w:ascii="Courier" w:hAnsi="Courier"/>
          <w:sz w:val="21"/>
          <w:szCs w:val="21"/>
        </w:rPr>
        <w:t xml:space="preserve">dentitätsbildung einer </w:t>
      </w:r>
      <w:r w:rsidR="00E425B8">
        <w:rPr>
          <w:rFonts w:ascii="Courier" w:hAnsi="Courier"/>
          <w:sz w:val="21"/>
          <w:szCs w:val="21"/>
        </w:rPr>
        <w:t>S</w:t>
      </w:r>
      <w:r w:rsidRPr="00B20FEB">
        <w:rPr>
          <w:rFonts w:ascii="Courier" w:hAnsi="Courier"/>
          <w:sz w:val="21"/>
          <w:szCs w:val="21"/>
        </w:rPr>
        <w:t xml:space="preserve">tadt repräsentiert. Es ist eben die </w:t>
      </w:r>
      <w:r w:rsidR="00E425B8">
        <w:rPr>
          <w:rFonts w:ascii="Courier" w:hAnsi="Courier"/>
          <w:sz w:val="21"/>
          <w:szCs w:val="21"/>
        </w:rPr>
        <w:t>V</w:t>
      </w:r>
      <w:r w:rsidRPr="00B20FEB">
        <w:rPr>
          <w:rFonts w:ascii="Courier" w:hAnsi="Courier"/>
          <w:sz w:val="21"/>
          <w:szCs w:val="21"/>
        </w:rPr>
        <w:t xml:space="preserve">ielschichtigkeit der gebauten Stadt mit ihren heterogenen Stadtteilen, in denen die Stadtgeschichte in ihren Konfliktkonstellationen, in ihren guten ebenso wie in die kritischen Zeiten sichtbar bleibt.  </w:t>
      </w:r>
    </w:p>
    <w:p w:rsidR="00B20FEB" w:rsidRPr="00B20FEB" w:rsidRDefault="00B20FEB" w:rsidP="00B20FEB">
      <w:pPr>
        <w:pStyle w:val="StandardWeb"/>
        <w:spacing w:line="360" w:lineRule="auto"/>
        <w:rPr>
          <w:rFonts w:ascii="Courier" w:hAnsi="Courier"/>
          <w:sz w:val="21"/>
          <w:szCs w:val="21"/>
        </w:rPr>
      </w:pPr>
      <w:r w:rsidRPr="00B20FEB">
        <w:rPr>
          <w:rFonts w:ascii="Courier" w:hAnsi="Courier"/>
          <w:sz w:val="21"/>
          <w:szCs w:val="21"/>
        </w:rPr>
        <w:t xml:space="preserve">Was wir in diesen polymorphen </w:t>
      </w:r>
      <w:r w:rsidR="00E425B8">
        <w:rPr>
          <w:rFonts w:ascii="Courier" w:hAnsi="Courier"/>
          <w:sz w:val="21"/>
          <w:szCs w:val="21"/>
        </w:rPr>
        <w:t>Z</w:t>
      </w:r>
      <w:r w:rsidRPr="00B20FEB">
        <w:rPr>
          <w:rFonts w:ascii="Courier" w:hAnsi="Courier"/>
          <w:sz w:val="21"/>
          <w:szCs w:val="21"/>
        </w:rPr>
        <w:t xml:space="preserve">eitschichtungen der </w:t>
      </w:r>
      <w:r w:rsidR="00E425B8">
        <w:rPr>
          <w:rFonts w:ascii="Courier" w:hAnsi="Courier"/>
          <w:sz w:val="21"/>
          <w:szCs w:val="21"/>
        </w:rPr>
        <w:t>S</w:t>
      </w:r>
      <w:r w:rsidRPr="00B20FEB">
        <w:rPr>
          <w:rFonts w:ascii="Courier" w:hAnsi="Courier"/>
          <w:sz w:val="21"/>
          <w:szCs w:val="21"/>
        </w:rPr>
        <w:t xml:space="preserve">tädte zunächst nicht erkennen können, ist dann allerdings die </w:t>
      </w:r>
      <w:r w:rsidR="00E425B8">
        <w:rPr>
          <w:rFonts w:ascii="Courier" w:hAnsi="Courier"/>
          <w:sz w:val="21"/>
          <w:szCs w:val="21"/>
        </w:rPr>
        <w:t>A</w:t>
      </w:r>
      <w:r w:rsidRPr="00B20FEB">
        <w:rPr>
          <w:rFonts w:ascii="Courier" w:hAnsi="Courier"/>
          <w:sz w:val="21"/>
          <w:szCs w:val="21"/>
        </w:rPr>
        <w:t xml:space="preserve">ntwort auf die </w:t>
      </w:r>
      <w:r w:rsidR="00E425B8">
        <w:rPr>
          <w:rFonts w:ascii="Courier" w:hAnsi="Courier"/>
          <w:sz w:val="21"/>
          <w:szCs w:val="21"/>
        </w:rPr>
        <w:t>F</w:t>
      </w:r>
      <w:r w:rsidRPr="00B20FEB">
        <w:rPr>
          <w:rFonts w:ascii="Courier" w:hAnsi="Courier"/>
          <w:sz w:val="21"/>
          <w:szCs w:val="21"/>
        </w:rPr>
        <w:t xml:space="preserve">rage, wer überhaupt über den kulturellen und den wirtschaftlichen </w:t>
      </w:r>
      <w:r w:rsidR="00E425B8">
        <w:rPr>
          <w:rFonts w:ascii="Courier" w:hAnsi="Courier"/>
          <w:sz w:val="21"/>
          <w:szCs w:val="21"/>
        </w:rPr>
        <w:t>W</w:t>
      </w:r>
      <w:r w:rsidRPr="00B20FEB">
        <w:rPr>
          <w:rFonts w:ascii="Courier" w:hAnsi="Courier"/>
          <w:sz w:val="21"/>
          <w:szCs w:val="21"/>
        </w:rPr>
        <w:t xml:space="preserve">ert solcher </w:t>
      </w:r>
      <w:r w:rsidR="00E425B8">
        <w:rPr>
          <w:rFonts w:ascii="Courier" w:hAnsi="Courier"/>
          <w:sz w:val="21"/>
          <w:szCs w:val="21"/>
        </w:rPr>
        <w:t>M</w:t>
      </w:r>
      <w:r w:rsidRPr="00B20FEB">
        <w:rPr>
          <w:rFonts w:ascii="Courier" w:hAnsi="Courier"/>
          <w:sz w:val="21"/>
          <w:szCs w:val="21"/>
        </w:rPr>
        <w:t xml:space="preserve">erkzeichen entscheidet? Oder doch? Wer bestimmte und wer bestimmt derzeit überhaupt darüber, was in den notwendigen stadterweiterungsmaßnahmen, im notwendig deklarierten stadtumbau bleiben darf und was nicht und auch warum? – Mit diesen </w:t>
      </w:r>
      <w:r w:rsidR="00E425B8">
        <w:rPr>
          <w:rFonts w:ascii="Courier" w:hAnsi="Courier"/>
          <w:sz w:val="21"/>
          <w:szCs w:val="21"/>
        </w:rPr>
        <w:t>F</w:t>
      </w:r>
      <w:r w:rsidRPr="00B20FEB">
        <w:rPr>
          <w:rFonts w:ascii="Courier" w:hAnsi="Courier"/>
          <w:sz w:val="21"/>
          <w:szCs w:val="21"/>
        </w:rPr>
        <w:t xml:space="preserve">ragen sind wir nun in jenes heikle </w:t>
      </w:r>
      <w:r w:rsidR="00E425B8">
        <w:rPr>
          <w:rFonts w:ascii="Courier" w:hAnsi="Courier"/>
          <w:sz w:val="21"/>
          <w:szCs w:val="21"/>
        </w:rPr>
        <w:t>G</w:t>
      </w:r>
      <w:r w:rsidRPr="00B20FEB">
        <w:rPr>
          <w:rFonts w:ascii="Courier" w:hAnsi="Courier"/>
          <w:sz w:val="21"/>
          <w:szCs w:val="21"/>
        </w:rPr>
        <w:t xml:space="preserve">ebiet vorgedrungen, das nicht nur </w:t>
      </w:r>
      <w:r w:rsidR="00E425B8">
        <w:rPr>
          <w:rFonts w:ascii="Courier" w:hAnsi="Courier"/>
          <w:sz w:val="21"/>
          <w:szCs w:val="21"/>
        </w:rPr>
        <w:t>J</w:t>
      </w:r>
      <w:r w:rsidRPr="00B20FEB">
        <w:rPr>
          <w:rFonts w:ascii="Courier" w:hAnsi="Courier"/>
          <w:sz w:val="21"/>
          <w:szCs w:val="21"/>
        </w:rPr>
        <w:t xml:space="preserve">örn </w:t>
      </w:r>
      <w:r w:rsidR="00E425B8">
        <w:rPr>
          <w:rFonts w:ascii="Courier" w:hAnsi="Courier"/>
          <w:sz w:val="21"/>
          <w:szCs w:val="21"/>
        </w:rPr>
        <w:t>W</w:t>
      </w:r>
      <w:r w:rsidRPr="00B20FEB">
        <w:rPr>
          <w:rFonts w:ascii="Courier" w:hAnsi="Courier"/>
          <w:sz w:val="21"/>
          <w:szCs w:val="21"/>
        </w:rPr>
        <w:t xml:space="preserve">alter vor dem </w:t>
      </w:r>
      <w:r w:rsidR="00E425B8">
        <w:rPr>
          <w:rFonts w:ascii="Courier" w:hAnsi="Courier"/>
          <w:sz w:val="21"/>
          <w:szCs w:val="21"/>
        </w:rPr>
        <w:t>H</w:t>
      </w:r>
      <w:r w:rsidRPr="00B20FEB">
        <w:rPr>
          <w:rFonts w:ascii="Courier" w:hAnsi="Courier"/>
          <w:sz w:val="21"/>
          <w:szCs w:val="21"/>
        </w:rPr>
        <w:t xml:space="preserve">intergrund des wachsenden </w:t>
      </w:r>
      <w:r w:rsidR="00E425B8">
        <w:rPr>
          <w:rFonts w:ascii="Courier" w:hAnsi="Courier"/>
          <w:sz w:val="21"/>
          <w:szCs w:val="21"/>
        </w:rPr>
        <w:t>E</w:t>
      </w:r>
      <w:r w:rsidRPr="00B20FEB">
        <w:rPr>
          <w:rFonts w:ascii="Courier" w:hAnsi="Courier"/>
          <w:sz w:val="21"/>
          <w:szCs w:val="21"/>
        </w:rPr>
        <w:t xml:space="preserve">influsses der </w:t>
      </w:r>
      <w:r w:rsidR="00E425B8">
        <w:rPr>
          <w:rFonts w:ascii="Courier" w:hAnsi="Courier"/>
          <w:sz w:val="21"/>
          <w:szCs w:val="21"/>
        </w:rPr>
        <w:t>I</w:t>
      </w:r>
      <w:r w:rsidRPr="00B20FEB">
        <w:rPr>
          <w:rFonts w:ascii="Courier" w:hAnsi="Courier"/>
          <w:sz w:val="21"/>
          <w:szCs w:val="21"/>
        </w:rPr>
        <w:t xml:space="preserve">mmobilienwirtschaft nach der jahrtausendwende mehrfach umkreist hat. Es betrifft die Fragen, wem die Stadt eigentlich gehört? Wer beschließt, was verändert werden darf und wie sich in diesem </w:t>
      </w:r>
      <w:r w:rsidR="00E425B8">
        <w:rPr>
          <w:rFonts w:ascii="Courier" w:hAnsi="Courier"/>
          <w:sz w:val="21"/>
          <w:szCs w:val="21"/>
        </w:rPr>
        <w:t>U</w:t>
      </w:r>
      <w:r w:rsidRPr="00B20FEB">
        <w:rPr>
          <w:rFonts w:ascii="Courier" w:hAnsi="Courier"/>
          <w:sz w:val="21"/>
          <w:szCs w:val="21"/>
        </w:rPr>
        <w:t xml:space="preserve">mfeld die Architektinnen und </w:t>
      </w:r>
      <w:r w:rsidR="00E425B8">
        <w:rPr>
          <w:rFonts w:ascii="Courier" w:hAnsi="Courier"/>
          <w:sz w:val="21"/>
          <w:szCs w:val="21"/>
        </w:rPr>
        <w:t>A</w:t>
      </w:r>
      <w:r w:rsidRPr="00B20FEB">
        <w:rPr>
          <w:rFonts w:ascii="Courier" w:hAnsi="Courier"/>
          <w:sz w:val="21"/>
          <w:szCs w:val="21"/>
        </w:rPr>
        <w:t xml:space="preserve">rchitekten </w:t>
      </w:r>
      <w:r w:rsidRPr="00B20FEB">
        <w:rPr>
          <w:rFonts w:ascii="Courier" w:hAnsi="Courier"/>
          <w:sz w:val="21"/>
          <w:szCs w:val="21"/>
        </w:rPr>
        <w:lastRenderedPageBreak/>
        <w:t xml:space="preserve">unserer </w:t>
      </w:r>
      <w:r w:rsidR="00E425B8">
        <w:rPr>
          <w:rFonts w:ascii="Courier" w:hAnsi="Courier"/>
          <w:sz w:val="21"/>
          <w:szCs w:val="21"/>
        </w:rPr>
        <w:t>T</w:t>
      </w:r>
      <w:r w:rsidRPr="00B20FEB">
        <w:rPr>
          <w:rFonts w:ascii="Courier" w:hAnsi="Courier"/>
          <w:sz w:val="21"/>
          <w:szCs w:val="21"/>
        </w:rPr>
        <w:t xml:space="preserve">age dazu – darf ich sagen: verhalten sollten? Wir alle wissen, dass diese </w:t>
      </w:r>
      <w:r w:rsidR="00E425B8">
        <w:rPr>
          <w:rFonts w:ascii="Courier" w:hAnsi="Courier"/>
          <w:sz w:val="21"/>
          <w:szCs w:val="21"/>
        </w:rPr>
        <w:t>F</w:t>
      </w:r>
      <w:r w:rsidRPr="00B20FEB">
        <w:rPr>
          <w:rFonts w:ascii="Courier" w:hAnsi="Courier"/>
          <w:sz w:val="21"/>
          <w:szCs w:val="21"/>
        </w:rPr>
        <w:t xml:space="preserve">ragen heute vor dem </w:t>
      </w:r>
      <w:r w:rsidR="00E425B8">
        <w:rPr>
          <w:rFonts w:ascii="Courier" w:hAnsi="Courier"/>
          <w:sz w:val="21"/>
          <w:szCs w:val="21"/>
        </w:rPr>
        <w:t>H</w:t>
      </w:r>
      <w:r w:rsidRPr="00B20FEB">
        <w:rPr>
          <w:rFonts w:ascii="Courier" w:hAnsi="Courier"/>
          <w:sz w:val="21"/>
          <w:szCs w:val="21"/>
        </w:rPr>
        <w:t xml:space="preserve">intergrund einer weit gestreuten abriss- und neubauwelle zu klären sind. Wir alle gehen davon aus, dass die </w:t>
      </w:r>
      <w:r w:rsidR="00E425B8">
        <w:rPr>
          <w:rFonts w:ascii="Courier" w:hAnsi="Courier"/>
          <w:sz w:val="21"/>
          <w:szCs w:val="21"/>
        </w:rPr>
        <w:t>F</w:t>
      </w:r>
      <w:r w:rsidRPr="00B20FEB">
        <w:rPr>
          <w:rFonts w:ascii="Courier" w:hAnsi="Courier"/>
          <w:sz w:val="21"/>
          <w:szCs w:val="21"/>
        </w:rPr>
        <w:t xml:space="preserve">achleute des </w:t>
      </w:r>
      <w:r w:rsidR="00E425B8">
        <w:rPr>
          <w:rFonts w:ascii="Courier" w:hAnsi="Courier"/>
          <w:sz w:val="21"/>
          <w:szCs w:val="21"/>
        </w:rPr>
        <w:t>D</w:t>
      </w:r>
      <w:r w:rsidRPr="00B20FEB">
        <w:rPr>
          <w:rFonts w:ascii="Courier" w:hAnsi="Courier"/>
          <w:sz w:val="21"/>
          <w:szCs w:val="21"/>
        </w:rPr>
        <w:t xml:space="preserve">enkmalschutzes diese </w:t>
      </w:r>
      <w:r w:rsidR="00E425B8">
        <w:rPr>
          <w:rFonts w:ascii="Courier" w:hAnsi="Courier"/>
          <w:sz w:val="21"/>
          <w:szCs w:val="21"/>
        </w:rPr>
        <w:t>D</w:t>
      </w:r>
      <w:r w:rsidRPr="00B20FEB">
        <w:rPr>
          <w:rFonts w:ascii="Courier" w:hAnsi="Courier"/>
          <w:sz w:val="21"/>
          <w:szCs w:val="21"/>
        </w:rPr>
        <w:t xml:space="preserve">inge schon im </w:t>
      </w:r>
      <w:r w:rsidR="00E425B8">
        <w:rPr>
          <w:rFonts w:ascii="Courier" w:hAnsi="Courier"/>
          <w:sz w:val="21"/>
          <w:szCs w:val="21"/>
        </w:rPr>
        <w:t>S</w:t>
      </w:r>
      <w:r w:rsidRPr="00B20FEB">
        <w:rPr>
          <w:rFonts w:ascii="Courier" w:hAnsi="Courier"/>
          <w:sz w:val="21"/>
          <w:szCs w:val="21"/>
        </w:rPr>
        <w:t xml:space="preserve">inne des geschützten </w:t>
      </w:r>
      <w:r w:rsidR="00E425B8">
        <w:rPr>
          <w:rFonts w:ascii="Courier" w:hAnsi="Courier"/>
          <w:sz w:val="21"/>
          <w:szCs w:val="21"/>
        </w:rPr>
        <w:t>M</w:t>
      </w:r>
      <w:r w:rsidRPr="00B20FEB">
        <w:rPr>
          <w:rFonts w:ascii="Courier" w:hAnsi="Courier"/>
          <w:sz w:val="21"/>
          <w:szCs w:val="21"/>
        </w:rPr>
        <w:t xml:space="preserve">erkzeichens klären werden. Wir alle aber wissen aus bitterer </w:t>
      </w:r>
      <w:r w:rsidR="00E425B8">
        <w:rPr>
          <w:rFonts w:ascii="Courier" w:hAnsi="Courier"/>
          <w:sz w:val="21"/>
          <w:szCs w:val="21"/>
        </w:rPr>
        <w:t>E</w:t>
      </w:r>
      <w:r w:rsidRPr="00B20FEB">
        <w:rPr>
          <w:rFonts w:ascii="Courier" w:hAnsi="Courier"/>
          <w:sz w:val="21"/>
          <w:szCs w:val="21"/>
        </w:rPr>
        <w:t xml:space="preserve">rfahrung ebenso, dass der </w:t>
      </w:r>
      <w:r w:rsidR="00E425B8">
        <w:rPr>
          <w:rFonts w:ascii="Courier" w:hAnsi="Courier"/>
          <w:sz w:val="21"/>
          <w:szCs w:val="21"/>
        </w:rPr>
        <w:t>S</w:t>
      </w:r>
      <w:r w:rsidRPr="00B20FEB">
        <w:rPr>
          <w:rFonts w:ascii="Courier" w:hAnsi="Courier"/>
          <w:sz w:val="21"/>
          <w:szCs w:val="21"/>
        </w:rPr>
        <w:t xml:space="preserve">chutz des eingetragenen </w:t>
      </w:r>
      <w:r w:rsidR="00E425B8">
        <w:rPr>
          <w:rFonts w:ascii="Courier" w:hAnsi="Courier"/>
          <w:sz w:val="21"/>
          <w:szCs w:val="21"/>
        </w:rPr>
        <w:t>D</w:t>
      </w:r>
      <w:r w:rsidRPr="00B20FEB">
        <w:rPr>
          <w:rFonts w:ascii="Courier" w:hAnsi="Courier"/>
          <w:sz w:val="21"/>
          <w:szCs w:val="21"/>
        </w:rPr>
        <w:t xml:space="preserve">enkmals vor </w:t>
      </w:r>
      <w:r w:rsidR="00EC5C59">
        <w:rPr>
          <w:rFonts w:ascii="Courier" w:hAnsi="Courier"/>
          <w:sz w:val="21"/>
          <w:szCs w:val="21"/>
        </w:rPr>
        <w:t>A</w:t>
      </w:r>
      <w:r w:rsidRPr="00B20FEB">
        <w:rPr>
          <w:rFonts w:ascii="Courier" w:hAnsi="Courier"/>
          <w:sz w:val="21"/>
          <w:szCs w:val="21"/>
        </w:rPr>
        <w:t xml:space="preserve">briss und </w:t>
      </w:r>
      <w:r w:rsidR="00EC5C59">
        <w:rPr>
          <w:rFonts w:ascii="Courier" w:hAnsi="Courier"/>
          <w:sz w:val="21"/>
          <w:szCs w:val="21"/>
        </w:rPr>
        <w:t>S</w:t>
      </w:r>
      <w:r w:rsidRPr="00B20FEB">
        <w:rPr>
          <w:rFonts w:ascii="Courier" w:hAnsi="Courier"/>
          <w:sz w:val="21"/>
          <w:szCs w:val="21"/>
        </w:rPr>
        <w:t xml:space="preserve">cheinsanierung keineswegs schützt. Der bewilligte </w:t>
      </w:r>
      <w:r w:rsidR="00E425B8">
        <w:rPr>
          <w:rFonts w:ascii="Courier" w:hAnsi="Courier"/>
          <w:sz w:val="21"/>
          <w:szCs w:val="21"/>
        </w:rPr>
        <w:t>A</w:t>
      </w:r>
      <w:r w:rsidRPr="00B20FEB">
        <w:rPr>
          <w:rFonts w:ascii="Courier" w:hAnsi="Courier"/>
          <w:sz w:val="21"/>
          <w:szCs w:val="21"/>
        </w:rPr>
        <w:t>bri</w:t>
      </w:r>
      <w:r w:rsidR="00E425B8">
        <w:rPr>
          <w:rFonts w:ascii="Courier" w:hAnsi="Courier"/>
          <w:sz w:val="21"/>
          <w:szCs w:val="21"/>
        </w:rPr>
        <w:t>ss</w:t>
      </w:r>
      <w:r w:rsidRPr="00B20FEB">
        <w:rPr>
          <w:rFonts w:ascii="Courier" w:hAnsi="Courier"/>
          <w:sz w:val="21"/>
          <w:szCs w:val="21"/>
        </w:rPr>
        <w:t xml:space="preserve"> des Hamburger City-</w:t>
      </w:r>
      <w:r w:rsidR="00EC5C59">
        <w:rPr>
          <w:rFonts w:ascii="Courier" w:hAnsi="Courier"/>
          <w:sz w:val="21"/>
          <w:szCs w:val="21"/>
        </w:rPr>
        <w:t>H</w:t>
      </w:r>
      <w:r w:rsidRPr="00B20FEB">
        <w:rPr>
          <w:rFonts w:ascii="Courier" w:hAnsi="Courier"/>
          <w:sz w:val="21"/>
          <w:szCs w:val="21"/>
        </w:rPr>
        <w:t xml:space="preserve">ofs mit den vier </w:t>
      </w:r>
      <w:r w:rsidR="00E425B8">
        <w:rPr>
          <w:rFonts w:ascii="Courier" w:hAnsi="Courier"/>
          <w:sz w:val="21"/>
          <w:szCs w:val="21"/>
        </w:rPr>
        <w:t>S</w:t>
      </w:r>
      <w:r w:rsidRPr="00B20FEB">
        <w:rPr>
          <w:rFonts w:ascii="Courier" w:hAnsi="Courier"/>
          <w:sz w:val="21"/>
          <w:szCs w:val="21"/>
        </w:rPr>
        <w:t xml:space="preserve">cheibenhochhäusern sind dafür ein prägnantes </w:t>
      </w:r>
      <w:r w:rsidR="00E425B8">
        <w:rPr>
          <w:rFonts w:ascii="Courier" w:hAnsi="Courier"/>
          <w:sz w:val="21"/>
          <w:szCs w:val="21"/>
        </w:rPr>
        <w:t>B</w:t>
      </w:r>
      <w:r w:rsidRPr="00B20FEB">
        <w:rPr>
          <w:rFonts w:ascii="Courier" w:hAnsi="Courier"/>
          <w:sz w:val="21"/>
          <w:szCs w:val="21"/>
        </w:rPr>
        <w:t>eispiel. (</w:t>
      </w:r>
      <w:proofErr w:type="spellStart"/>
      <w:r w:rsidRPr="00B20FEB">
        <w:rPr>
          <w:rFonts w:ascii="Courier" w:hAnsi="Courier"/>
          <w:sz w:val="21"/>
          <w:szCs w:val="21"/>
        </w:rPr>
        <w:t>käuflichkeit</w:t>
      </w:r>
      <w:proofErr w:type="spellEnd"/>
      <w:r w:rsidRPr="00B20FEB">
        <w:rPr>
          <w:rFonts w:ascii="Courier" w:hAnsi="Courier"/>
          <w:sz w:val="21"/>
          <w:szCs w:val="21"/>
        </w:rPr>
        <w:t xml:space="preserve">). Und dass der </w:t>
      </w:r>
      <w:r w:rsidR="00E425B8">
        <w:rPr>
          <w:rFonts w:ascii="Courier" w:hAnsi="Courier"/>
          <w:sz w:val="21"/>
          <w:szCs w:val="21"/>
        </w:rPr>
        <w:t>D</w:t>
      </w:r>
      <w:r w:rsidRPr="00B20FEB">
        <w:rPr>
          <w:rFonts w:ascii="Courier" w:hAnsi="Courier"/>
          <w:sz w:val="21"/>
          <w:szCs w:val="21"/>
        </w:rPr>
        <w:t xml:space="preserve">enkmalschutz großartige </w:t>
      </w:r>
      <w:r w:rsidR="00E425B8">
        <w:rPr>
          <w:rFonts w:ascii="Courier" w:hAnsi="Courier"/>
          <w:sz w:val="21"/>
          <w:szCs w:val="21"/>
        </w:rPr>
        <w:t>B</w:t>
      </w:r>
      <w:r w:rsidRPr="00B20FEB">
        <w:rPr>
          <w:rFonts w:ascii="Courier" w:hAnsi="Courier"/>
          <w:sz w:val="21"/>
          <w:szCs w:val="21"/>
        </w:rPr>
        <w:t xml:space="preserve">auwerke wie das </w:t>
      </w:r>
      <w:r w:rsidR="00E425B8">
        <w:rPr>
          <w:rFonts w:ascii="Courier" w:hAnsi="Courier"/>
          <w:sz w:val="21"/>
          <w:szCs w:val="21"/>
        </w:rPr>
        <w:t>H</w:t>
      </w:r>
      <w:r w:rsidRPr="00B20FEB">
        <w:rPr>
          <w:rFonts w:ascii="Courier" w:hAnsi="Courier"/>
          <w:sz w:val="21"/>
          <w:szCs w:val="21"/>
        </w:rPr>
        <w:t xml:space="preserve">amburger </w:t>
      </w:r>
      <w:r w:rsidR="00E425B8">
        <w:rPr>
          <w:rFonts w:ascii="Courier" w:hAnsi="Courier"/>
          <w:sz w:val="21"/>
          <w:szCs w:val="21"/>
        </w:rPr>
        <w:t>„D</w:t>
      </w:r>
      <w:r w:rsidRPr="00B20FEB">
        <w:rPr>
          <w:rFonts w:ascii="Courier" w:hAnsi="Courier"/>
          <w:sz w:val="21"/>
          <w:szCs w:val="21"/>
        </w:rPr>
        <w:t>eutschlandhaus</w:t>
      </w:r>
      <w:r w:rsidR="00E425B8">
        <w:rPr>
          <w:rFonts w:ascii="Courier" w:hAnsi="Courier"/>
          <w:sz w:val="21"/>
          <w:szCs w:val="21"/>
        </w:rPr>
        <w:t>“</w:t>
      </w:r>
      <w:r w:rsidRPr="00B20FEB">
        <w:rPr>
          <w:rFonts w:ascii="Courier" w:hAnsi="Courier"/>
          <w:sz w:val="21"/>
          <w:szCs w:val="21"/>
        </w:rPr>
        <w:t xml:space="preserve"> geradezu blind übersehen hat, gibt der </w:t>
      </w:r>
      <w:r w:rsidR="00E425B8">
        <w:rPr>
          <w:rFonts w:ascii="Courier" w:hAnsi="Courier"/>
          <w:sz w:val="21"/>
          <w:szCs w:val="21"/>
        </w:rPr>
        <w:t>F</w:t>
      </w:r>
      <w:r w:rsidRPr="00B20FEB">
        <w:rPr>
          <w:rFonts w:ascii="Courier" w:hAnsi="Courier"/>
          <w:sz w:val="21"/>
          <w:szCs w:val="21"/>
        </w:rPr>
        <w:t xml:space="preserve">rage, was denn überhaupt als </w:t>
      </w:r>
      <w:r w:rsidR="00E425B8">
        <w:rPr>
          <w:rFonts w:ascii="Courier" w:hAnsi="Courier"/>
          <w:sz w:val="21"/>
          <w:szCs w:val="21"/>
        </w:rPr>
        <w:t>M</w:t>
      </w:r>
      <w:r w:rsidRPr="00B20FEB">
        <w:rPr>
          <w:rFonts w:ascii="Courier" w:hAnsi="Courier"/>
          <w:sz w:val="21"/>
          <w:szCs w:val="21"/>
        </w:rPr>
        <w:t xml:space="preserve">erkzeichen einer </w:t>
      </w:r>
      <w:r w:rsidR="00E425B8">
        <w:rPr>
          <w:rFonts w:ascii="Courier" w:hAnsi="Courier"/>
          <w:sz w:val="21"/>
          <w:szCs w:val="21"/>
        </w:rPr>
        <w:t>S</w:t>
      </w:r>
      <w:r w:rsidRPr="00B20FEB">
        <w:rPr>
          <w:rFonts w:ascii="Courier" w:hAnsi="Courier"/>
          <w:sz w:val="21"/>
          <w:szCs w:val="21"/>
        </w:rPr>
        <w:t xml:space="preserve">tadt gelten darf, ein hohes </w:t>
      </w:r>
      <w:r w:rsidR="00E425B8">
        <w:rPr>
          <w:rFonts w:ascii="Courier" w:hAnsi="Courier"/>
          <w:sz w:val="21"/>
          <w:szCs w:val="21"/>
        </w:rPr>
        <w:t>M</w:t>
      </w:r>
      <w:r w:rsidRPr="00B20FEB">
        <w:rPr>
          <w:rFonts w:ascii="Courier" w:hAnsi="Courier"/>
          <w:sz w:val="21"/>
          <w:szCs w:val="21"/>
        </w:rPr>
        <w:t xml:space="preserve">aß an </w:t>
      </w:r>
      <w:r w:rsidR="00E425B8">
        <w:rPr>
          <w:rFonts w:ascii="Courier" w:hAnsi="Courier"/>
          <w:sz w:val="21"/>
          <w:szCs w:val="21"/>
        </w:rPr>
        <w:t>A</w:t>
      </w:r>
      <w:r w:rsidRPr="00B20FEB">
        <w:rPr>
          <w:rFonts w:ascii="Courier" w:hAnsi="Courier"/>
          <w:sz w:val="21"/>
          <w:szCs w:val="21"/>
        </w:rPr>
        <w:t>ktualität. Was also ist zu bedenken und was ist zu tun?</w:t>
      </w:r>
    </w:p>
    <w:p w:rsidR="00B20FEB" w:rsidRPr="00B20FEB" w:rsidRDefault="00B20FEB" w:rsidP="00B20FEB">
      <w:pPr>
        <w:pStyle w:val="StandardWeb"/>
        <w:spacing w:line="360" w:lineRule="auto"/>
        <w:rPr>
          <w:rFonts w:ascii="Courier" w:hAnsi="Courier" w:cs="Courier"/>
          <w:color w:val="000000"/>
          <w:sz w:val="21"/>
          <w:szCs w:val="21"/>
          <w:u w:color="000000"/>
        </w:rPr>
      </w:pPr>
      <w:r w:rsidRPr="00B20FEB">
        <w:rPr>
          <w:rFonts w:ascii="Courier" w:hAnsi="Courier"/>
          <w:sz w:val="21"/>
          <w:szCs w:val="21"/>
        </w:rPr>
        <w:t xml:space="preserve">Ich möchte an dieser Stelle auf einen prominenten Fall in der </w:t>
      </w:r>
      <w:proofErr w:type="spellStart"/>
      <w:r w:rsidRPr="00B20FEB">
        <w:rPr>
          <w:rFonts w:ascii="Courier" w:hAnsi="Courier"/>
          <w:sz w:val="21"/>
          <w:szCs w:val="21"/>
        </w:rPr>
        <w:t>History</w:t>
      </w:r>
      <w:proofErr w:type="spellEnd"/>
      <w:r w:rsidRPr="00B20FEB">
        <w:rPr>
          <w:rFonts w:ascii="Courier" w:hAnsi="Courier"/>
          <w:sz w:val="21"/>
          <w:szCs w:val="21"/>
        </w:rPr>
        <w:t xml:space="preserve"> </w:t>
      </w:r>
      <w:proofErr w:type="spellStart"/>
      <w:r w:rsidRPr="00B20FEB">
        <w:rPr>
          <w:rFonts w:ascii="Courier" w:hAnsi="Courier"/>
          <w:sz w:val="21"/>
          <w:szCs w:val="21"/>
        </w:rPr>
        <w:t>of</w:t>
      </w:r>
      <w:proofErr w:type="spellEnd"/>
      <w:r w:rsidRPr="00B20FEB">
        <w:rPr>
          <w:rFonts w:ascii="Courier" w:hAnsi="Courier"/>
          <w:sz w:val="21"/>
          <w:szCs w:val="21"/>
        </w:rPr>
        <w:t xml:space="preserve"> Building </w:t>
      </w:r>
      <w:proofErr w:type="spellStart"/>
      <w:r w:rsidRPr="00B20FEB">
        <w:rPr>
          <w:rFonts w:ascii="Courier" w:hAnsi="Courier"/>
          <w:sz w:val="21"/>
          <w:szCs w:val="21"/>
        </w:rPr>
        <w:t>demolition</w:t>
      </w:r>
      <w:proofErr w:type="spellEnd"/>
      <w:r w:rsidRPr="00B20FEB">
        <w:rPr>
          <w:rFonts w:ascii="Courier" w:hAnsi="Courier"/>
          <w:sz w:val="21"/>
          <w:szCs w:val="21"/>
        </w:rPr>
        <w:t xml:space="preserve"> zu sprechen kommen, der in </w:t>
      </w:r>
      <w:r w:rsidR="00E425B8">
        <w:rPr>
          <w:rFonts w:ascii="Courier" w:hAnsi="Courier"/>
          <w:sz w:val="21"/>
          <w:szCs w:val="21"/>
        </w:rPr>
        <w:t>N</w:t>
      </w:r>
      <w:r w:rsidRPr="00B20FEB">
        <w:rPr>
          <w:rFonts w:ascii="Courier" w:hAnsi="Courier"/>
          <w:sz w:val="21"/>
          <w:szCs w:val="21"/>
        </w:rPr>
        <w:t xml:space="preserve">ew </w:t>
      </w:r>
      <w:r w:rsidR="00E425B8">
        <w:rPr>
          <w:rFonts w:ascii="Courier" w:hAnsi="Courier"/>
          <w:sz w:val="21"/>
          <w:szCs w:val="21"/>
        </w:rPr>
        <w:t>Y</w:t>
      </w:r>
      <w:r w:rsidRPr="00B20FEB">
        <w:rPr>
          <w:rFonts w:ascii="Courier" w:hAnsi="Courier"/>
          <w:sz w:val="21"/>
          <w:szCs w:val="21"/>
        </w:rPr>
        <w:t xml:space="preserve">ork der 1950er und 1960er </w:t>
      </w:r>
      <w:r w:rsidR="00E425B8">
        <w:rPr>
          <w:rFonts w:ascii="Courier" w:hAnsi="Courier"/>
          <w:sz w:val="21"/>
          <w:szCs w:val="21"/>
        </w:rPr>
        <w:t>J</w:t>
      </w:r>
      <w:r w:rsidRPr="00B20FEB">
        <w:rPr>
          <w:rFonts w:ascii="Courier" w:hAnsi="Courier"/>
          <w:sz w:val="21"/>
          <w:szCs w:val="21"/>
        </w:rPr>
        <w:t xml:space="preserve">ahre </w:t>
      </w:r>
      <w:r w:rsidR="00E425B8">
        <w:rPr>
          <w:rFonts w:ascii="Courier" w:hAnsi="Courier"/>
          <w:sz w:val="21"/>
          <w:szCs w:val="21"/>
        </w:rPr>
        <w:t>F</w:t>
      </w:r>
      <w:r w:rsidRPr="00B20FEB">
        <w:rPr>
          <w:rFonts w:ascii="Courier" w:hAnsi="Courier"/>
          <w:sz w:val="21"/>
          <w:szCs w:val="21"/>
        </w:rPr>
        <w:t>urore gemacht hat. Damals plante die Betreibergesellschaft der New Yorker Pen Central Corporation (?) den 1913 fertiggestellten Grand Central terminal abrei</w:t>
      </w:r>
      <w:r w:rsidR="00E425B8">
        <w:rPr>
          <w:rFonts w:ascii="Courier" w:hAnsi="Courier"/>
          <w:sz w:val="21"/>
          <w:szCs w:val="21"/>
        </w:rPr>
        <w:t>ß</w:t>
      </w:r>
      <w:r w:rsidRPr="00B20FEB">
        <w:rPr>
          <w:rFonts w:ascii="Courier" w:hAnsi="Courier"/>
          <w:sz w:val="21"/>
          <w:szCs w:val="21"/>
        </w:rPr>
        <w:t xml:space="preserve">en zu lassen. An die </w:t>
      </w:r>
      <w:r w:rsidR="00E425B8">
        <w:rPr>
          <w:rFonts w:ascii="Courier" w:hAnsi="Courier"/>
          <w:sz w:val="21"/>
          <w:szCs w:val="21"/>
        </w:rPr>
        <w:t>S</w:t>
      </w:r>
      <w:r w:rsidRPr="00B20FEB">
        <w:rPr>
          <w:rFonts w:ascii="Courier" w:hAnsi="Courier"/>
          <w:sz w:val="21"/>
          <w:szCs w:val="21"/>
        </w:rPr>
        <w:t xml:space="preserve">telle des in </w:t>
      </w:r>
      <w:r w:rsidR="00E425B8">
        <w:rPr>
          <w:rFonts w:ascii="Courier" w:hAnsi="Courier"/>
          <w:sz w:val="21"/>
          <w:szCs w:val="21"/>
        </w:rPr>
        <w:t>B</w:t>
      </w:r>
      <w:r w:rsidRPr="00B20FEB">
        <w:rPr>
          <w:rFonts w:ascii="Courier" w:hAnsi="Courier"/>
          <w:sz w:val="21"/>
          <w:szCs w:val="21"/>
        </w:rPr>
        <w:t xml:space="preserve">eaux </w:t>
      </w:r>
      <w:r w:rsidR="00E425B8">
        <w:rPr>
          <w:rFonts w:ascii="Courier" w:hAnsi="Courier"/>
          <w:sz w:val="21"/>
          <w:szCs w:val="21"/>
        </w:rPr>
        <w:t>A</w:t>
      </w:r>
      <w:r w:rsidRPr="00B20FEB">
        <w:rPr>
          <w:rFonts w:ascii="Courier" w:hAnsi="Courier"/>
          <w:sz w:val="21"/>
          <w:szCs w:val="21"/>
        </w:rPr>
        <w:t xml:space="preserve">rts-tradition errichteten inzwischen vollkommen verwahrlosten </w:t>
      </w:r>
      <w:r w:rsidR="00E425B8">
        <w:rPr>
          <w:rFonts w:ascii="Courier" w:hAnsi="Courier"/>
          <w:sz w:val="21"/>
          <w:szCs w:val="21"/>
        </w:rPr>
        <w:t>B</w:t>
      </w:r>
      <w:r w:rsidRPr="00B20FEB">
        <w:rPr>
          <w:rFonts w:ascii="Courier" w:hAnsi="Courier"/>
          <w:sz w:val="21"/>
          <w:szCs w:val="21"/>
        </w:rPr>
        <w:t xml:space="preserve">ahnhofsgebäudes sollte ein </w:t>
      </w:r>
      <w:r w:rsidR="00E425B8">
        <w:rPr>
          <w:rFonts w:ascii="Courier" w:hAnsi="Courier"/>
          <w:sz w:val="21"/>
          <w:szCs w:val="21"/>
        </w:rPr>
        <w:t>N</w:t>
      </w:r>
      <w:r w:rsidRPr="00B20FEB">
        <w:rPr>
          <w:rFonts w:ascii="Courier" w:hAnsi="Courier"/>
          <w:sz w:val="21"/>
          <w:szCs w:val="21"/>
        </w:rPr>
        <w:t xml:space="preserve">eubau treten, für den der heute als </w:t>
      </w:r>
      <w:r w:rsidR="00E425B8">
        <w:rPr>
          <w:rFonts w:ascii="Courier" w:hAnsi="Courier"/>
          <w:sz w:val="21"/>
          <w:szCs w:val="21"/>
        </w:rPr>
        <w:t>S</w:t>
      </w:r>
      <w:r w:rsidRPr="00B20FEB">
        <w:rPr>
          <w:rFonts w:ascii="Courier" w:hAnsi="Courier"/>
          <w:sz w:val="21"/>
          <w:szCs w:val="21"/>
        </w:rPr>
        <w:t xml:space="preserve">tararchitekt gefeierte </w:t>
      </w:r>
      <w:proofErr w:type="spellStart"/>
      <w:r w:rsidR="00E425B8">
        <w:rPr>
          <w:rFonts w:ascii="Courier" w:hAnsi="Courier"/>
          <w:sz w:val="21"/>
          <w:szCs w:val="21"/>
        </w:rPr>
        <w:t>I</w:t>
      </w:r>
      <w:r w:rsidRPr="00B20FEB">
        <w:rPr>
          <w:rFonts w:ascii="Courier" w:hAnsi="Courier"/>
          <w:sz w:val="21"/>
          <w:szCs w:val="21"/>
        </w:rPr>
        <w:t>.</w:t>
      </w:r>
      <w:r w:rsidR="00E425B8">
        <w:rPr>
          <w:rFonts w:ascii="Courier" w:hAnsi="Courier"/>
          <w:sz w:val="21"/>
          <w:szCs w:val="21"/>
        </w:rPr>
        <w:t>M</w:t>
      </w:r>
      <w:r w:rsidRPr="00B20FEB">
        <w:rPr>
          <w:rFonts w:ascii="Courier" w:hAnsi="Courier"/>
          <w:sz w:val="21"/>
          <w:szCs w:val="21"/>
        </w:rPr>
        <w:t>.</w:t>
      </w:r>
      <w:r w:rsidR="00E425B8">
        <w:rPr>
          <w:rFonts w:ascii="Courier" w:hAnsi="Courier"/>
          <w:sz w:val="21"/>
          <w:szCs w:val="21"/>
        </w:rPr>
        <w:t>P</w:t>
      </w:r>
      <w:r w:rsidRPr="00B20FEB">
        <w:rPr>
          <w:rFonts w:ascii="Courier" w:hAnsi="Courier"/>
          <w:sz w:val="21"/>
          <w:szCs w:val="21"/>
        </w:rPr>
        <w:t>ei</w:t>
      </w:r>
      <w:proofErr w:type="spellEnd"/>
      <w:r w:rsidRPr="00B20FEB">
        <w:rPr>
          <w:rFonts w:ascii="Courier" w:hAnsi="Courier"/>
          <w:sz w:val="21"/>
          <w:szCs w:val="21"/>
        </w:rPr>
        <w:t xml:space="preserve"> 1954 ein </w:t>
      </w:r>
      <w:r w:rsidR="00E425B8">
        <w:rPr>
          <w:rFonts w:ascii="Courier" w:hAnsi="Courier"/>
          <w:sz w:val="21"/>
          <w:szCs w:val="21"/>
        </w:rPr>
        <w:t>A</w:t>
      </w:r>
      <w:r w:rsidRPr="00B20FEB">
        <w:rPr>
          <w:rFonts w:ascii="Courier" w:hAnsi="Courier"/>
          <w:sz w:val="21"/>
          <w:szCs w:val="21"/>
        </w:rPr>
        <w:t xml:space="preserve">ufsehen erregendes einschaliges </w:t>
      </w:r>
      <w:r w:rsidR="00E425B8">
        <w:rPr>
          <w:rFonts w:ascii="Courier" w:hAnsi="Courier"/>
          <w:sz w:val="21"/>
          <w:szCs w:val="21"/>
        </w:rPr>
        <w:t>H</w:t>
      </w:r>
      <w:r w:rsidRPr="00B20FEB">
        <w:rPr>
          <w:rFonts w:ascii="Courier" w:hAnsi="Courier"/>
          <w:sz w:val="21"/>
          <w:szCs w:val="21"/>
        </w:rPr>
        <w:t xml:space="preserve">yperboloid-gebäude entworfen hat. Der als konstruktive </w:t>
      </w:r>
      <w:r w:rsidR="00E425B8">
        <w:rPr>
          <w:rFonts w:ascii="Courier" w:hAnsi="Courier"/>
          <w:sz w:val="21"/>
          <w:szCs w:val="21"/>
        </w:rPr>
        <w:t>M</w:t>
      </w:r>
      <w:r w:rsidRPr="00B20FEB">
        <w:rPr>
          <w:rFonts w:ascii="Courier" w:hAnsi="Courier"/>
          <w:sz w:val="21"/>
          <w:szCs w:val="21"/>
        </w:rPr>
        <w:t xml:space="preserve">eisterleistung gefeierte </w:t>
      </w:r>
      <w:r w:rsidR="00E425B8">
        <w:rPr>
          <w:rFonts w:ascii="Courier" w:hAnsi="Courier"/>
          <w:sz w:val="21"/>
          <w:szCs w:val="21"/>
        </w:rPr>
        <w:t>E</w:t>
      </w:r>
      <w:r w:rsidRPr="00B20FEB">
        <w:rPr>
          <w:rFonts w:ascii="Courier" w:hAnsi="Courier"/>
          <w:sz w:val="21"/>
          <w:szCs w:val="21"/>
        </w:rPr>
        <w:t xml:space="preserve">ntwurf blieb jedoch </w:t>
      </w:r>
      <w:r w:rsidR="00E425B8">
        <w:rPr>
          <w:rFonts w:ascii="Courier" w:hAnsi="Courier"/>
          <w:sz w:val="21"/>
          <w:szCs w:val="21"/>
        </w:rPr>
        <w:t>P</w:t>
      </w:r>
      <w:r w:rsidRPr="00B20FEB">
        <w:rPr>
          <w:rFonts w:ascii="Courier" w:hAnsi="Courier"/>
          <w:sz w:val="21"/>
          <w:szCs w:val="21"/>
        </w:rPr>
        <w:t xml:space="preserve">rojekt, weil er zu teuer war. Inzwischen waren erste </w:t>
      </w:r>
      <w:r w:rsidR="00E425B8">
        <w:rPr>
          <w:rFonts w:ascii="Courier" w:hAnsi="Courier"/>
          <w:sz w:val="21"/>
          <w:szCs w:val="21"/>
        </w:rPr>
        <w:t>P</w:t>
      </w:r>
      <w:r w:rsidRPr="00B20FEB">
        <w:rPr>
          <w:rFonts w:ascii="Courier" w:hAnsi="Courier"/>
          <w:sz w:val="21"/>
          <w:szCs w:val="21"/>
        </w:rPr>
        <w:t xml:space="preserve">roteste gegen den </w:t>
      </w:r>
      <w:r w:rsidR="00E425B8">
        <w:rPr>
          <w:rFonts w:ascii="Courier" w:hAnsi="Courier"/>
          <w:sz w:val="21"/>
          <w:szCs w:val="21"/>
        </w:rPr>
        <w:t>A</w:t>
      </w:r>
      <w:r w:rsidRPr="00B20FEB">
        <w:rPr>
          <w:rFonts w:ascii="Courier" w:hAnsi="Courier"/>
          <w:sz w:val="21"/>
          <w:szCs w:val="21"/>
        </w:rPr>
        <w:t>bri</w:t>
      </w:r>
      <w:r w:rsidR="00EC5C59">
        <w:rPr>
          <w:rFonts w:ascii="Courier" w:hAnsi="Courier"/>
          <w:sz w:val="21"/>
          <w:szCs w:val="21"/>
        </w:rPr>
        <w:t>ss</w:t>
      </w:r>
      <w:r w:rsidRPr="00B20FEB">
        <w:rPr>
          <w:rFonts w:ascii="Courier" w:hAnsi="Courier"/>
          <w:sz w:val="21"/>
          <w:szCs w:val="21"/>
        </w:rPr>
        <w:t xml:space="preserve"> laut geworden und so präsentierte der mit dem </w:t>
      </w:r>
      <w:r w:rsidR="00E425B8">
        <w:rPr>
          <w:rFonts w:ascii="Courier" w:hAnsi="Courier"/>
          <w:sz w:val="21"/>
          <w:szCs w:val="21"/>
        </w:rPr>
        <w:t>D</w:t>
      </w:r>
      <w:r w:rsidRPr="00B20FEB">
        <w:rPr>
          <w:rFonts w:ascii="Courier" w:hAnsi="Courier"/>
          <w:sz w:val="21"/>
          <w:szCs w:val="21"/>
        </w:rPr>
        <w:t xml:space="preserve">essauer </w:t>
      </w:r>
      <w:r w:rsidR="00E425B8">
        <w:rPr>
          <w:rFonts w:ascii="Courier" w:hAnsi="Courier"/>
          <w:sz w:val="21"/>
          <w:szCs w:val="21"/>
        </w:rPr>
        <w:t>B</w:t>
      </w:r>
      <w:r w:rsidRPr="00B20FEB">
        <w:rPr>
          <w:rFonts w:ascii="Courier" w:hAnsi="Courier"/>
          <w:sz w:val="21"/>
          <w:szCs w:val="21"/>
        </w:rPr>
        <w:t xml:space="preserve">auhaus und </w:t>
      </w:r>
      <w:r w:rsidR="00E425B8">
        <w:rPr>
          <w:rFonts w:ascii="Courier" w:hAnsi="Courier"/>
          <w:sz w:val="21"/>
          <w:szCs w:val="21"/>
        </w:rPr>
        <w:t>W</w:t>
      </w:r>
      <w:r w:rsidRPr="00B20FEB">
        <w:rPr>
          <w:rFonts w:ascii="Courier" w:hAnsi="Courier"/>
          <w:sz w:val="21"/>
          <w:szCs w:val="21"/>
        </w:rPr>
        <w:t xml:space="preserve">alter </w:t>
      </w:r>
      <w:r w:rsidR="00E425B8">
        <w:rPr>
          <w:rFonts w:ascii="Courier" w:hAnsi="Courier"/>
          <w:sz w:val="21"/>
          <w:szCs w:val="21"/>
        </w:rPr>
        <w:t>G</w:t>
      </w:r>
      <w:r w:rsidRPr="00B20FEB">
        <w:rPr>
          <w:rFonts w:ascii="Courier" w:hAnsi="Courier"/>
          <w:sz w:val="21"/>
          <w:szCs w:val="21"/>
        </w:rPr>
        <w:t xml:space="preserve">ropius verbundene </w:t>
      </w:r>
      <w:r w:rsidR="00E425B8">
        <w:rPr>
          <w:rFonts w:ascii="Courier" w:hAnsi="Courier"/>
          <w:sz w:val="21"/>
          <w:szCs w:val="21"/>
        </w:rPr>
        <w:t>M</w:t>
      </w:r>
      <w:r w:rsidRPr="00B20FEB">
        <w:rPr>
          <w:rFonts w:ascii="Courier" w:hAnsi="Courier"/>
          <w:sz w:val="21"/>
          <w:szCs w:val="21"/>
        </w:rPr>
        <w:t xml:space="preserve">arcel </w:t>
      </w:r>
      <w:r w:rsidR="00E425B8">
        <w:rPr>
          <w:rFonts w:ascii="Courier" w:hAnsi="Courier"/>
          <w:sz w:val="21"/>
          <w:szCs w:val="21"/>
        </w:rPr>
        <w:t>B</w:t>
      </w:r>
      <w:r w:rsidRPr="00B20FEB">
        <w:rPr>
          <w:rFonts w:ascii="Courier" w:hAnsi="Courier"/>
          <w:sz w:val="21"/>
          <w:szCs w:val="21"/>
        </w:rPr>
        <w:t xml:space="preserve">reuer 1968/69 einen </w:t>
      </w:r>
      <w:r w:rsidR="00E425B8">
        <w:rPr>
          <w:rFonts w:ascii="Courier" w:hAnsi="Courier"/>
          <w:sz w:val="21"/>
          <w:szCs w:val="21"/>
        </w:rPr>
        <w:t>A</w:t>
      </w:r>
      <w:r w:rsidRPr="00B20FEB">
        <w:rPr>
          <w:rFonts w:ascii="Courier" w:hAnsi="Courier"/>
          <w:sz w:val="21"/>
          <w:szCs w:val="21"/>
        </w:rPr>
        <w:t>lternativen</w:t>
      </w:r>
      <w:r w:rsidR="00EC5C59">
        <w:rPr>
          <w:rFonts w:ascii="Courier" w:hAnsi="Courier"/>
          <w:sz w:val="21"/>
          <w:szCs w:val="21"/>
        </w:rPr>
        <w:t>t</w:t>
      </w:r>
      <w:r w:rsidRPr="00B20FEB">
        <w:rPr>
          <w:rFonts w:ascii="Courier" w:hAnsi="Courier"/>
          <w:sz w:val="21"/>
          <w:szCs w:val="21"/>
        </w:rPr>
        <w:t xml:space="preserve">wurf. Unter dem Anspruch der Bestandwahrung hatte Breuer eine 55 Stockwerke umfassende Sky </w:t>
      </w:r>
      <w:proofErr w:type="spellStart"/>
      <w:r w:rsidRPr="00B20FEB">
        <w:rPr>
          <w:rFonts w:ascii="Courier" w:hAnsi="Courier"/>
          <w:sz w:val="21"/>
          <w:szCs w:val="21"/>
        </w:rPr>
        <w:t>scraper</w:t>
      </w:r>
      <w:proofErr w:type="spellEnd"/>
      <w:r w:rsidRPr="00B20FEB">
        <w:rPr>
          <w:rFonts w:ascii="Courier" w:hAnsi="Courier"/>
          <w:sz w:val="21"/>
          <w:szCs w:val="21"/>
        </w:rPr>
        <w:t xml:space="preserve">-Überbauung vorgesehen, gegen die sich jetzt eine breite </w:t>
      </w:r>
      <w:r w:rsidR="00E425B8">
        <w:rPr>
          <w:rFonts w:ascii="Courier" w:hAnsi="Courier"/>
          <w:sz w:val="21"/>
          <w:szCs w:val="21"/>
        </w:rPr>
        <w:t>B</w:t>
      </w:r>
      <w:r w:rsidRPr="00B20FEB">
        <w:rPr>
          <w:rFonts w:ascii="Courier" w:hAnsi="Courier"/>
          <w:sz w:val="21"/>
          <w:szCs w:val="21"/>
        </w:rPr>
        <w:t xml:space="preserve">ürgerbewegung formierte, in der </w:t>
      </w:r>
      <w:r w:rsidR="00E425B8">
        <w:rPr>
          <w:rFonts w:ascii="Courier" w:hAnsi="Courier"/>
          <w:sz w:val="21"/>
          <w:szCs w:val="21"/>
        </w:rPr>
        <w:t>F</w:t>
      </w:r>
      <w:r w:rsidRPr="00B20FEB">
        <w:rPr>
          <w:rFonts w:ascii="Courier" w:hAnsi="Courier"/>
          <w:sz w:val="21"/>
          <w:szCs w:val="21"/>
        </w:rPr>
        <w:t xml:space="preserve">rauen eine prägende </w:t>
      </w:r>
      <w:r w:rsidR="00E425B8">
        <w:rPr>
          <w:rFonts w:ascii="Courier" w:hAnsi="Courier"/>
          <w:sz w:val="21"/>
          <w:szCs w:val="21"/>
        </w:rPr>
        <w:t>R</w:t>
      </w:r>
      <w:r w:rsidRPr="00B20FEB">
        <w:rPr>
          <w:rFonts w:ascii="Courier" w:hAnsi="Courier"/>
          <w:sz w:val="21"/>
          <w:szCs w:val="21"/>
        </w:rPr>
        <w:t xml:space="preserve">olle gespielt haben. Zu ihnen gehörte Sibyl </w:t>
      </w:r>
      <w:r w:rsidR="00EC5C59">
        <w:rPr>
          <w:rFonts w:ascii="Courier" w:hAnsi="Courier"/>
          <w:sz w:val="21"/>
          <w:szCs w:val="21"/>
        </w:rPr>
        <w:t>M</w:t>
      </w:r>
      <w:r w:rsidRPr="00B20FEB">
        <w:rPr>
          <w:rFonts w:ascii="Courier" w:hAnsi="Courier"/>
          <w:sz w:val="21"/>
          <w:szCs w:val="21"/>
        </w:rPr>
        <w:t>oholy</w:t>
      </w:r>
      <w:r w:rsidR="00EC5C59">
        <w:rPr>
          <w:rFonts w:ascii="Courier" w:hAnsi="Courier"/>
          <w:sz w:val="21"/>
          <w:szCs w:val="21"/>
        </w:rPr>
        <w:t>-N</w:t>
      </w:r>
      <w:r w:rsidRPr="00B20FEB">
        <w:rPr>
          <w:rFonts w:ascii="Courier" w:hAnsi="Courier"/>
          <w:sz w:val="21"/>
          <w:szCs w:val="21"/>
        </w:rPr>
        <w:t xml:space="preserve">agy, die am </w:t>
      </w:r>
      <w:r w:rsidR="00E425B8">
        <w:rPr>
          <w:rFonts w:ascii="Courier" w:hAnsi="Courier"/>
          <w:sz w:val="21"/>
          <w:szCs w:val="21"/>
        </w:rPr>
        <w:t>N</w:t>
      </w:r>
      <w:r w:rsidRPr="00B20FEB">
        <w:rPr>
          <w:rFonts w:ascii="Courier" w:hAnsi="Courier"/>
          <w:sz w:val="21"/>
          <w:szCs w:val="21"/>
        </w:rPr>
        <w:t xml:space="preserve">ew </w:t>
      </w:r>
      <w:r w:rsidR="00E425B8">
        <w:rPr>
          <w:rFonts w:ascii="Courier" w:hAnsi="Courier"/>
          <w:sz w:val="21"/>
          <w:szCs w:val="21"/>
        </w:rPr>
        <w:t>Y</w:t>
      </w:r>
      <w:r w:rsidRPr="00B20FEB">
        <w:rPr>
          <w:rFonts w:ascii="Courier" w:hAnsi="Courier"/>
          <w:sz w:val="21"/>
          <w:szCs w:val="21"/>
        </w:rPr>
        <w:t xml:space="preserve">orker </w:t>
      </w:r>
      <w:r w:rsidR="00E425B8">
        <w:rPr>
          <w:rFonts w:ascii="Courier" w:hAnsi="Courier"/>
          <w:sz w:val="21"/>
          <w:szCs w:val="21"/>
        </w:rPr>
        <w:t>P</w:t>
      </w:r>
      <w:r w:rsidRPr="00B20FEB">
        <w:rPr>
          <w:rFonts w:ascii="Courier" w:hAnsi="Courier"/>
          <w:sz w:val="21"/>
          <w:szCs w:val="21"/>
        </w:rPr>
        <w:t xml:space="preserve">ratt </w:t>
      </w:r>
      <w:r w:rsidR="00E425B8">
        <w:rPr>
          <w:rFonts w:ascii="Courier" w:hAnsi="Courier"/>
          <w:sz w:val="21"/>
          <w:szCs w:val="21"/>
        </w:rPr>
        <w:t>I</w:t>
      </w:r>
      <w:r w:rsidRPr="00B20FEB">
        <w:rPr>
          <w:rFonts w:ascii="Courier" w:hAnsi="Courier"/>
          <w:sz w:val="21"/>
          <w:szCs w:val="21"/>
        </w:rPr>
        <w:t xml:space="preserve">nstitute </w:t>
      </w:r>
      <w:r w:rsidR="00E425B8">
        <w:rPr>
          <w:rFonts w:ascii="Courier" w:hAnsi="Courier"/>
          <w:sz w:val="21"/>
          <w:szCs w:val="21"/>
        </w:rPr>
        <w:t>A</w:t>
      </w:r>
      <w:r w:rsidRPr="00B20FEB">
        <w:rPr>
          <w:rFonts w:ascii="Courier" w:hAnsi="Courier"/>
          <w:sz w:val="21"/>
          <w:szCs w:val="21"/>
        </w:rPr>
        <w:t xml:space="preserve">rchitekturgeschichte lehrende </w:t>
      </w:r>
      <w:r w:rsidR="00E425B8">
        <w:rPr>
          <w:rFonts w:ascii="Courier" w:hAnsi="Courier"/>
          <w:sz w:val="21"/>
          <w:szCs w:val="21"/>
        </w:rPr>
        <w:t>W</w:t>
      </w:r>
      <w:r w:rsidRPr="00B20FEB">
        <w:rPr>
          <w:rFonts w:ascii="Courier" w:hAnsi="Courier"/>
          <w:sz w:val="21"/>
          <w:szCs w:val="21"/>
        </w:rPr>
        <w:t xml:space="preserve">itwe des </w:t>
      </w:r>
      <w:r w:rsidR="00E425B8">
        <w:rPr>
          <w:rFonts w:ascii="Courier" w:hAnsi="Courier"/>
          <w:sz w:val="21"/>
          <w:szCs w:val="21"/>
        </w:rPr>
        <w:t>B</w:t>
      </w:r>
      <w:r w:rsidRPr="00B20FEB">
        <w:rPr>
          <w:rFonts w:ascii="Courier" w:hAnsi="Courier"/>
          <w:sz w:val="21"/>
          <w:szCs w:val="21"/>
        </w:rPr>
        <w:t xml:space="preserve">auhausmeisters </w:t>
      </w:r>
      <w:r w:rsidR="00E425B8">
        <w:rPr>
          <w:rFonts w:ascii="Courier" w:hAnsi="Courier"/>
          <w:sz w:val="21"/>
          <w:szCs w:val="21"/>
        </w:rPr>
        <w:t>L</w:t>
      </w:r>
      <w:r w:rsidRPr="00B20FEB">
        <w:rPr>
          <w:rFonts w:ascii="Courier" w:hAnsi="Courier"/>
          <w:sz w:val="21"/>
          <w:szCs w:val="21"/>
        </w:rPr>
        <w:t xml:space="preserve">aszlo </w:t>
      </w:r>
      <w:r w:rsidR="00E425B8">
        <w:rPr>
          <w:rFonts w:ascii="Courier" w:hAnsi="Courier"/>
          <w:sz w:val="21"/>
          <w:szCs w:val="21"/>
        </w:rPr>
        <w:t>M</w:t>
      </w:r>
      <w:r w:rsidRPr="00B20FEB">
        <w:rPr>
          <w:rFonts w:ascii="Courier" w:hAnsi="Courier"/>
          <w:sz w:val="21"/>
          <w:szCs w:val="21"/>
        </w:rPr>
        <w:t>oholy</w:t>
      </w:r>
      <w:r w:rsidR="00EC5C59">
        <w:rPr>
          <w:rFonts w:ascii="Courier" w:hAnsi="Courier"/>
          <w:sz w:val="21"/>
          <w:szCs w:val="21"/>
        </w:rPr>
        <w:t>-</w:t>
      </w:r>
      <w:r w:rsidR="00E425B8">
        <w:rPr>
          <w:rFonts w:ascii="Courier" w:hAnsi="Courier"/>
          <w:sz w:val="21"/>
          <w:szCs w:val="21"/>
        </w:rPr>
        <w:t>N</w:t>
      </w:r>
      <w:r w:rsidRPr="00B20FEB">
        <w:rPr>
          <w:rFonts w:ascii="Courier" w:hAnsi="Courier"/>
          <w:sz w:val="21"/>
          <w:szCs w:val="21"/>
        </w:rPr>
        <w:t xml:space="preserve">agy. Zum </w:t>
      </w:r>
      <w:r w:rsidR="00E425B8">
        <w:rPr>
          <w:rFonts w:ascii="Courier" w:hAnsi="Courier"/>
          <w:sz w:val="21"/>
          <w:szCs w:val="21"/>
        </w:rPr>
        <w:t>S</w:t>
      </w:r>
      <w:r w:rsidRPr="00B20FEB">
        <w:rPr>
          <w:rFonts w:ascii="Courier" w:hAnsi="Courier"/>
          <w:sz w:val="21"/>
          <w:szCs w:val="21"/>
        </w:rPr>
        <w:t>trau</w:t>
      </w:r>
      <w:r w:rsidR="00E425B8">
        <w:rPr>
          <w:rFonts w:ascii="Courier" w:hAnsi="Courier"/>
          <w:sz w:val="21"/>
          <w:szCs w:val="21"/>
        </w:rPr>
        <w:t>ß</w:t>
      </w:r>
      <w:r w:rsidRPr="00B20FEB">
        <w:rPr>
          <w:rFonts w:ascii="Courier" w:hAnsi="Courier"/>
          <w:sz w:val="21"/>
          <w:szCs w:val="21"/>
        </w:rPr>
        <w:t xml:space="preserve"> ihrer damaligen </w:t>
      </w:r>
      <w:r w:rsidR="00E425B8">
        <w:rPr>
          <w:rFonts w:ascii="Courier" w:hAnsi="Courier"/>
          <w:sz w:val="21"/>
          <w:szCs w:val="21"/>
        </w:rPr>
        <w:t>A</w:t>
      </w:r>
      <w:r w:rsidRPr="00B20FEB">
        <w:rPr>
          <w:rFonts w:ascii="Courier" w:hAnsi="Courier"/>
          <w:sz w:val="21"/>
          <w:szCs w:val="21"/>
        </w:rPr>
        <w:t xml:space="preserve">rgumente gehörte u.a. der </w:t>
      </w:r>
      <w:r w:rsidR="00E425B8">
        <w:rPr>
          <w:rFonts w:ascii="Courier" w:hAnsi="Courier"/>
          <w:sz w:val="21"/>
          <w:szCs w:val="21"/>
        </w:rPr>
        <w:t>H</w:t>
      </w:r>
      <w:r w:rsidRPr="00B20FEB">
        <w:rPr>
          <w:rFonts w:ascii="Courier" w:hAnsi="Courier"/>
          <w:sz w:val="21"/>
          <w:szCs w:val="21"/>
        </w:rPr>
        <w:t xml:space="preserve">inweis, dass </w:t>
      </w:r>
      <w:r w:rsidR="00E425B8">
        <w:rPr>
          <w:rFonts w:ascii="Courier" w:hAnsi="Courier" w:cs="Courier"/>
          <w:color w:val="000000"/>
          <w:sz w:val="21"/>
          <w:szCs w:val="21"/>
          <w:u w:color="000000"/>
        </w:rPr>
        <w:t>B</w:t>
      </w:r>
      <w:r w:rsidRPr="00B20FEB">
        <w:rPr>
          <w:rFonts w:ascii="Courier" w:hAnsi="Courier" w:cs="Courier"/>
          <w:color w:val="000000"/>
          <w:sz w:val="21"/>
          <w:szCs w:val="21"/>
          <w:u w:color="000000"/>
        </w:rPr>
        <w:t xml:space="preserve">reuers Überbauungsprojekt geradezu autistisch den Geboten des sich dem Bodenverwertungsdruck anpassenden modernen Bauens unterworfen habe. Und tatsächlich hatten schon die </w:t>
      </w:r>
      <w:r w:rsidR="00E425B8">
        <w:rPr>
          <w:rFonts w:ascii="Courier" w:hAnsi="Courier" w:cs="Courier"/>
          <w:color w:val="000000"/>
          <w:sz w:val="21"/>
          <w:szCs w:val="21"/>
          <w:u w:color="000000"/>
        </w:rPr>
        <w:t>A</w:t>
      </w:r>
      <w:r w:rsidRPr="00B20FEB">
        <w:rPr>
          <w:rFonts w:ascii="Courier" w:hAnsi="Courier" w:cs="Courier"/>
          <w:color w:val="000000"/>
          <w:sz w:val="21"/>
          <w:szCs w:val="21"/>
          <w:u w:color="000000"/>
        </w:rPr>
        <w:t xml:space="preserve">brissbefürworter des </w:t>
      </w:r>
      <w:r w:rsidR="00E425B8">
        <w:rPr>
          <w:rFonts w:ascii="Courier" w:hAnsi="Courier" w:cs="Courier"/>
          <w:color w:val="000000"/>
          <w:sz w:val="21"/>
          <w:szCs w:val="21"/>
          <w:u w:color="000000"/>
        </w:rPr>
        <w:t>C</w:t>
      </w:r>
      <w:r w:rsidRPr="00B20FEB">
        <w:rPr>
          <w:rFonts w:ascii="Courier" w:hAnsi="Courier" w:cs="Courier"/>
          <w:color w:val="000000"/>
          <w:sz w:val="21"/>
          <w:szCs w:val="21"/>
          <w:u w:color="000000"/>
        </w:rPr>
        <w:t xml:space="preserve">entral </w:t>
      </w:r>
      <w:r w:rsidR="00E425B8">
        <w:rPr>
          <w:rFonts w:ascii="Courier" w:hAnsi="Courier" w:cs="Courier"/>
          <w:color w:val="000000"/>
          <w:sz w:val="21"/>
          <w:szCs w:val="21"/>
          <w:u w:color="000000"/>
        </w:rPr>
        <w:t>T</w:t>
      </w:r>
      <w:r w:rsidRPr="00B20FEB">
        <w:rPr>
          <w:rFonts w:ascii="Courier" w:hAnsi="Courier" w:cs="Courier"/>
          <w:color w:val="000000"/>
          <w:sz w:val="21"/>
          <w:szCs w:val="21"/>
          <w:u w:color="000000"/>
        </w:rPr>
        <w:t xml:space="preserve">erminal damit argumentiert, „… </w:t>
      </w:r>
      <w:proofErr w:type="gramStart"/>
      <w:r w:rsidRPr="00B20FEB">
        <w:rPr>
          <w:rFonts w:ascii="Courier" w:hAnsi="Courier" w:cs="Courier"/>
          <w:color w:val="000000"/>
          <w:sz w:val="21"/>
          <w:szCs w:val="21"/>
          <w:u w:color="000000"/>
        </w:rPr>
        <w:t>das</w:t>
      </w:r>
      <w:proofErr w:type="gramEnd"/>
      <w:r w:rsidRPr="00B20FEB">
        <w:rPr>
          <w:rFonts w:ascii="Courier" w:hAnsi="Courier" w:cs="Courier"/>
          <w:color w:val="000000"/>
          <w:sz w:val="21"/>
          <w:szCs w:val="21"/>
          <w:u w:color="000000"/>
        </w:rPr>
        <w:t xml:space="preserve"> </w:t>
      </w:r>
      <w:proofErr w:type="spellStart"/>
      <w:r w:rsidRPr="00B20FEB">
        <w:rPr>
          <w:rFonts w:ascii="Courier" w:hAnsi="Courier" w:cs="Courier"/>
          <w:color w:val="000000"/>
          <w:sz w:val="21"/>
          <w:szCs w:val="21"/>
          <w:u w:color="000000"/>
        </w:rPr>
        <w:t>dass</w:t>
      </w:r>
      <w:proofErr w:type="spellEnd"/>
      <w:r w:rsidRPr="00B20FEB">
        <w:rPr>
          <w:rFonts w:ascii="Courier" w:hAnsi="Courier" w:cs="Courier"/>
          <w:color w:val="000000"/>
          <w:sz w:val="21"/>
          <w:szCs w:val="21"/>
          <w:u w:color="000000"/>
        </w:rPr>
        <w:t xml:space="preserve"> zentral gelegene </w:t>
      </w:r>
      <w:r w:rsidR="00E425B8">
        <w:rPr>
          <w:rFonts w:ascii="Courier" w:hAnsi="Courier" w:cs="Courier"/>
          <w:color w:val="000000"/>
          <w:sz w:val="21"/>
          <w:szCs w:val="21"/>
          <w:u w:color="000000"/>
        </w:rPr>
        <w:t>N</w:t>
      </w:r>
      <w:r w:rsidRPr="00B20FEB">
        <w:rPr>
          <w:rFonts w:ascii="Courier" w:hAnsi="Courier" w:cs="Courier"/>
          <w:color w:val="000000"/>
          <w:sz w:val="21"/>
          <w:szCs w:val="21"/>
          <w:u w:color="000000"/>
        </w:rPr>
        <w:t xml:space="preserve">ew </w:t>
      </w:r>
      <w:r w:rsidR="00E425B8">
        <w:rPr>
          <w:rFonts w:ascii="Courier" w:hAnsi="Courier" w:cs="Courier"/>
          <w:color w:val="000000"/>
          <w:sz w:val="21"/>
          <w:szCs w:val="21"/>
          <w:u w:color="000000"/>
        </w:rPr>
        <w:t>Y</w:t>
      </w:r>
      <w:r w:rsidRPr="00B20FEB">
        <w:rPr>
          <w:rFonts w:ascii="Courier" w:hAnsi="Courier" w:cs="Courier"/>
          <w:color w:val="000000"/>
          <w:sz w:val="21"/>
          <w:szCs w:val="21"/>
          <w:u w:color="000000"/>
        </w:rPr>
        <w:t xml:space="preserve">orker </w:t>
      </w:r>
      <w:r w:rsidR="00E425B8">
        <w:rPr>
          <w:rFonts w:ascii="Courier" w:hAnsi="Courier" w:cs="Courier"/>
          <w:color w:val="000000"/>
          <w:sz w:val="21"/>
          <w:szCs w:val="21"/>
          <w:u w:color="000000"/>
        </w:rPr>
        <w:t>G</w:t>
      </w:r>
      <w:r w:rsidRPr="00B20FEB">
        <w:rPr>
          <w:rFonts w:ascii="Courier" w:hAnsi="Courier" w:cs="Courier"/>
          <w:color w:val="000000"/>
          <w:sz w:val="21"/>
          <w:szCs w:val="21"/>
          <w:u w:color="000000"/>
        </w:rPr>
        <w:t xml:space="preserve">rundstück mehr wert sei als das </w:t>
      </w:r>
      <w:r w:rsidR="00E425B8">
        <w:rPr>
          <w:rFonts w:ascii="Courier" w:hAnsi="Courier" w:cs="Courier"/>
          <w:color w:val="000000"/>
          <w:sz w:val="21"/>
          <w:szCs w:val="21"/>
          <w:u w:color="000000"/>
        </w:rPr>
        <w:t>G</w:t>
      </w:r>
      <w:r w:rsidRPr="00B20FEB">
        <w:rPr>
          <w:rFonts w:ascii="Courier" w:hAnsi="Courier" w:cs="Courier"/>
          <w:color w:val="000000"/>
          <w:sz w:val="21"/>
          <w:szCs w:val="21"/>
          <w:u w:color="000000"/>
        </w:rPr>
        <w:t xml:space="preserve">ebäude selbst und es angesichts des </w:t>
      </w:r>
      <w:r w:rsidR="00E425B8">
        <w:rPr>
          <w:rFonts w:ascii="Courier" w:hAnsi="Courier" w:cs="Courier"/>
          <w:color w:val="000000"/>
          <w:sz w:val="21"/>
          <w:szCs w:val="21"/>
          <w:u w:color="000000"/>
        </w:rPr>
        <w:t>G</w:t>
      </w:r>
      <w:r w:rsidRPr="00B20FEB">
        <w:rPr>
          <w:rFonts w:ascii="Courier" w:hAnsi="Courier" w:cs="Courier"/>
          <w:color w:val="000000"/>
          <w:sz w:val="21"/>
          <w:szCs w:val="21"/>
          <w:u w:color="000000"/>
        </w:rPr>
        <w:t xml:space="preserve">rundstücksmangels in </w:t>
      </w:r>
      <w:r w:rsidR="00E425B8">
        <w:rPr>
          <w:rFonts w:ascii="Courier" w:hAnsi="Courier" w:cs="Courier"/>
          <w:color w:val="000000"/>
          <w:sz w:val="21"/>
          <w:szCs w:val="21"/>
          <w:u w:color="000000"/>
        </w:rPr>
        <w:t>M</w:t>
      </w:r>
      <w:r w:rsidRPr="00B20FEB">
        <w:rPr>
          <w:rFonts w:ascii="Courier" w:hAnsi="Courier" w:cs="Courier"/>
          <w:color w:val="000000"/>
          <w:sz w:val="21"/>
          <w:szCs w:val="21"/>
          <w:u w:color="000000"/>
        </w:rPr>
        <w:t xml:space="preserve">anhattan sinnvoller sei, auf ihm … weitere </w:t>
      </w:r>
      <w:r w:rsidR="00E425B8">
        <w:rPr>
          <w:rFonts w:ascii="Courier" w:hAnsi="Courier" w:cs="Courier"/>
          <w:color w:val="000000"/>
          <w:sz w:val="21"/>
          <w:szCs w:val="21"/>
          <w:u w:color="000000"/>
        </w:rPr>
        <w:t>H</w:t>
      </w:r>
      <w:r w:rsidRPr="00B20FEB">
        <w:rPr>
          <w:rFonts w:ascii="Courier" w:hAnsi="Courier" w:cs="Courier"/>
          <w:color w:val="000000"/>
          <w:sz w:val="21"/>
          <w:szCs w:val="21"/>
          <w:u w:color="000000"/>
        </w:rPr>
        <w:t xml:space="preserve">ochhäuser zu errichten.“ Letztlich </w:t>
      </w:r>
      <w:r w:rsidRPr="00B20FEB">
        <w:rPr>
          <w:rFonts w:ascii="Courier" w:hAnsi="Courier" w:cs="Courier"/>
          <w:color w:val="000000"/>
          <w:sz w:val="21"/>
          <w:szCs w:val="21"/>
          <w:u w:color="000000"/>
        </w:rPr>
        <w:lastRenderedPageBreak/>
        <w:t xml:space="preserve">war es wohl dem Engagement der ehemaligen Präsidentengattin </w:t>
      </w:r>
      <w:r w:rsidR="00E425B8">
        <w:rPr>
          <w:rFonts w:ascii="Courier" w:hAnsi="Courier" w:cs="Courier"/>
          <w:color w:val="000000"/>
          <w:sz w:val="21"/>
          <w:szCs w:val="21"/>
          <w:u w:color="000000"/>
        </w:rPr>
        <w:t>J</w:t>
      </w:r>
      <w:r w:rsidRPr="00B20FEB">
        <w:rPr>
          <w:rFonts w:ascii="Courier" w:hAnsi="Courier" w:cs="Courier"/>
          <w:color w:val="000000"/>
          <w:sz w:val="21"/>
          <w:szCs w:val="21"/>
          <w:u w:color="000000"/>
        </w:rPr>
        <w:t xml:space="preserve">acqueline </w:t>
      </w:r>
      <w:r w:rsidR="00E425B8">
        <w:rPr>
          <w:rFonts w:ascii="Courier" w:hAnsi="Courier" w:cs="Courier"/>
          <w:color w:val="000000"/>
          <w:sz w:val="21"/>
          <w:szCs w:val="21"/>
          <w:u w:color="000000"/>
        </w:rPr>
        <w:t>K</w:t>
      </w:r>
      <w:r w:rsidRPr="00B20FEB">
        <w:rPr>
          <w:rFonts w:ascii="Courier" w:hAnsi="Courier" w:cs="Courier"/>
          <w:color w:val="000000"/>
          <w:sz w:val="21"/>
          <w:szCs w:val="21"/>
          <w:u w:color="000000"/>
        </w:rPr>
        <w:t xml:space="preserve">ennedy und ihrem </w:t>
      </w:r>
      <w:r w:rsidR="00E425B8">
        <w:rPr>
          <w:rFonts w:ascii="Courier" w:hAnsi="Courier" w:cs="Courier"/>
          <w:color w:val="000000"/>
          <w:sz w:val="21"/>
          <w:szCs w:val="21"/>
          <w:u w:color="000000"/>
        </w:rPr>
        <w:t>P</w:t>
      </w:r>
      <w:r w:rsidRPr="00B20FEB">
        <w:rPr>
          <w:rFonts w:ascii="Courier" w:hAnsi="Courier" w:cs="Courier"/>
          <w:color w:val="000000"/>
          <w:sz w:val="21"/>
          <w:szCs w:val="21"/>
          <w:u w:color="000000"/>
        </w:rPr>
        <w:t xml:space="preserve">rominentenbonus zu verdanken, dass </w:t>
      </w:r>
      <w:r w:rsidR="00E425B8">
        <w:rPr>
          <w:rFonts w:ascii="Courier" w:hAnsi="Courier" w:cs="Courier"/>
          <w:color w:val="000000"/>
          <w:sz w:val="21"/>
          <w:szCs w:val="21"/>
          <w:u w:color="000000"/>
        </w:rPr>
        <w:t>B</w:t>
      </w:r>
      <w:r w:rsidRPr="00B20FEB">
        <w:rPr>
          <w:rFonts w:ascii="Courier" w:hAnsi="Courier" w:cs="Courier"/>
          <w:color w:val="000000"/>
          <w:sz w:val="21"/>
          <w:szCs w:val="21"/>
          <w:u w:color="000000"/>
        </w:rPr>
        <w:t xml:space="preserve">reuers </w:t>
      </w:r>
      <w:r w:rsidR="00E425B8">
        <w:rPr>
          <w:rFonts w:ascii="Courier" w:hAnsi="Courier" w:cs="Courier"/>
          <w:color w:val="000000"/>
          <w:sz w:val="21"/>
          <w:szCs w:val="21"/>
          <w:u w:color="000000"/>
        </w:rPr>
        <w:t>P</w:t>
      </w:r>
      <w:r w:rsidRPr="00B20FEB">
        <w:rPr>
          <w:rFonts w:ascii="Courier" w:hAnsi="Courier" w:cs="Courier"/>
          <w:color w:val="000000"/>
          <w:sz w:val="21"/>
          <w:szCs w:val="21"/>
          <w:u w:color="000000"/>
        </w:rPr>
        <w:t xml:space="preserve">rojekt nicht realisiert wurde und </w:t>
      </w:r>
      <w:r w:rsidR="00E425B8">
        <w:rPr>
          <w:rFonts w:ascii="Courier" w:hAnsi="Courier" w:cs="Courier"/>
          <w:color w:val="000000"/>
          <w:sz w:val="21"/>
          <w:szCs w:val="21"/>
          <w:u w:color="000000"/>
        </w:rPr>
        <w:t>G</w:t>
      </w:r>
      <w:r w:rsidRPr="00B20FEB">
        <w:rPr>
          <w:rFonts w:ascii="Courier" w:hAnsi="Courier" w:cs="Courier"/>
          <w:color w:val="000000"/>
          <w:sz w:val="21"/>
          <w:szCs w:val="21"/>
          <w:u w:color="000000"/>
        </w:rPr>
        <w:t xml:space="preserve">rand </w:t>
      </w:r>
      <w:r w:rsidR="00E425B8">
        <w:rPr>
          <w:rFonts w:ascii="Courier" w:hAnsi="Courier" w:cs="Courier"/>
          <w:color w:val="000000"/>
          <w:sz w:val="21"/>
          <w:szCs w:val="21"/>
          <w:u w:color="000000"/>
        </w:rPr>
        <w:t>C</w:t>
      </w:r>
      <w:r w:rsidRPr="00B20FEB">
        <w:rPr>
          <w:rFonts w:ascii="Courier" w:hAnsi="Courier" w:cs="Courier"/>
          <w:color w:val="000000"/>
          <w:sz w:val="21"/>
          <w:szCs w:val="21"/>
          <w:u w:color="000000"/>
        </w:rPr>
        <w:t xml:space="preserve">entral erhalten blieb. Heute schützt ihn, da der </w:t>
      </w:r>
      <w:r w:rsidR="00E425B8">
        <w:rPr>
          <w:rFonts w:ascii="Courier" w:hAnsi="Courier" w:cs="Courier"/>
          <w:color w:val="000000"/>
          <w:sz w:val="21"/>
          <w:szCs w:val="21"/>
          <w:u w:color="000000"/>
        </w:rPr>
        <w:t>B</w:t>
      </w:r>
      <w:r w:rsidRPr="00B20FEB">
        <w:rPr>
          <w:rFonts w:ascii="Courier" w:hAnsi="Courier" w:cs="Courier"/>
          <w:color w:val="000000"/>
          <w:sz w:val="21"/>
          <w:szCs w:val="21"/>
          <w:u w:color="000000"/>
        </w:rPr>
        <w:t xml:space="preserve">ahnhof seine dominante </w:t>
      </w:r>
      <w:r w:rsidR="00E425B8">
        <w:rPr>
          <w:rFonts w:ascii="Courier" w:hAnsi="Courier" w:cs="Courier"/>
          <w:color w:val="000000"/>
          <w:sz w:val="21"/>
          <w:szCs w:val="21"/>
          <w:u w:color="000000"/>
        </w:rPr>
        <w:t>V</w:t>
      </w:r>
      <w:r w:rsidRPr="00B20FEB">
        <w:rPr>
          <w:rFonts w:ascii="Courier" w:hAnsi="Courier" w:cs="Courier"/>
          <w:color w:val="000000"/>
          <w:sz w:val="21"/>
          <w:szCs w:val="21"/>
          <w:u w:color="000000"/>
        </w:rPr>
        <w:t xml:space="preserve">erkehrsfunktionen weitgehend verloren hat, der </w:t>
      </w:r>
      <w:r w:rsidR="00E425B8">
        <w:rPr>
          <w:rFonts w:ascii="Courier" w:hAnsi="Courier" w:cs="Courier"/>
          <w:color w:val="000000"/>
          <w:sz w:val="21"/>
          <w:szCs w:val="21"/>
          <w:u w:color="000000"/>
        </w:rPr>
        <w:t>S</w:t>
      </w:r>
      <w:r w:rsidRPr="00B20FEB">
        <w:rPr>
          <w:rFonts w:ascii="Courier" w:hAnsi="Courier" w:cs="Courier"/>
          <w:color w:val="000000"/>
          <w:sz w:val="21"/>
          <w:szCs w:val="21"/>
          <w:u w:color="000000"/>
        </w:rPr>
        <w:t xml:space="preserve">tatus der denkmalgeschützten </w:t>
      </w:r>
      <w:r w:rsidR="00E425B8">
        <w:rPr>
          <w:rFonts w:ascii="Courier" w:hAnsi="Courier" w:cs="Courier"/>
          <w:color w:val="000000"/>
          <w:sz w:val="21"/>
          <w:szCs w:val="21"/>
          <w:u w:color="000000"/>
        </w:rPr>
        <w:t>S</w:t>
      </w:r>
      <w:r w:rsidRPr="00B20FEB">
        <w:rPr>
          <w:rFonts w:ascii="Courier" w:hAnsi="Courier" w:cs="Courier"/>
          <w:color w:val="000000"/>
          <w:sz w:val="21"/>
          <w:szCs w:val="21"/>
          <w:u w:color="000000"/>
        </w:rPr>
        <w:t xml:space="preserve">ehenswürdigkeit mit einträglicher </w:t>
      </w:r>
      <w:r w:rsidR="00E425B8">
        <w:rPr>
          <w:rFonts w:ascii="Courier" w:hAnsi="Courier" w:cs="Courier"/>
          <w:color w:val="000000"/>
          <w:sz w:val="21"/>
          <w:szCs w:val="21"/>
          <w:u w:color="000000"/>
        </w:rPr>
        <w:t>E</w:t>
      </w:r>
      <w:r w:rsidRPr="00B20FEB">
        <w:rPr>
          <w:rFonts w:ascii="Courier" w:hAnsi="Courier" w:cs="Courier"/>
          <w:color w:val="000000"/>
          <w:sz w:val="21"/>
          <w:szCs w:val="21"/>
          <w:u w:color="000000"/>
        </w:rPr>
        <w:t xml:space="preserve">ventfunktion. </w:t>
      </w:r>
    </w:p>
    <w:p w:rsidR="00B20FEB" w:rsidRPr="00B20FEB" w:rsidRDefault="00B20FEB" w:rsidP="00B20FEB">
      <w:pPr>
        <w:pStyle w:val="StandardWeb"/>
        <w:spacing w:line="360" w:lineRule="auto"/>
        <w:rPr>
          <w:rFonts w:ascii="Courier" w:hAnsi="Courier" w:cs="Courier"/>
          <w:color w:val="000000"/>
          <w:sz w:val="21"/>
          <w:szCs w:val="21"/>
          <w:u w:color="000000"/>
        </w:rPr>
      </w:pPr>
      <w:r w:rsidRPr="00B20FEB">
        <w:rPr>
          <w:rFonts w:ascii="Courier" w:hAnsi="Courier" w:cs="Courier"/>
          <w:color w:val="000000"/>
          <w:sz w:val="21"/>
          <w:szCs w:val="21"/>
          <w:u w:color="000000"/>
        </w:rPr>
        <w:t xml:space="preserve">Was uns in </w:t>
      </w:r>
      <w:r w:rsidR="00E425B8">
        <w:rPr>
          <w:rFonts w:ascii="Courier" w:hAnsi="Courier" w:cs="Courier"/>
          <w:color w:val="000000"/>
          <w:sz w:val="21"/>
          <w:szCs w:val="21"/>
          <w:u w:color="000000"/>
        </w:rPr>
        <w:t>N</w:t>
      </w:r>
      <w:r w:rsidRPr="00B20FEB">
        <w:rPr>
          <w:rFonts w:ascii="Courier" w:hAnsi="Courier" w:cs="Courier"/>
          <w:color w:val="000000"/>
          <w:sz w:val="21"/>
          <w:szCs w:val="21"/>
          <w:u w:color="000000"/>
        </w:rPr>
        <w:t xml:space="preserve">ew </w:t>
      </w:r>
      <w:r w:rsidR="00E425B8">
        <w:rPr>
          <w:rFonts w:ascii="Courier" w:hAnsi="Courier" w:cs="Courier"/>
          <w:color w:val="000000"/>
          <w:sz w:val="21"/>
          <w:szCs w:val="21"/>
          <w:u w:color="000000"/>
        </w:rPr>
        <w:t>Y</w:t>
      </w:r>
      <w:r w:rsidRPr="00B20FEB">
        <w:rPr>
          <w:rFonts w:ascii="Courier" w:hAnsi="Courier" w:cs="Courier"/>
          <w:color w:val="000000"/>
          <w:sz w:val="21"/>
          <w:szCs w:val="21"/>
          <w:u w:color="000000"/>
        </w:rPr>
        <w:t xml:space="preserve">ork als </w:t>
      </w:r>
      <w:r w:rsidR="00E425B8">
        <w:rPr>
          <w:rFonts w:ascii="Courier" w:hAnsi="Courier" w:cs="Courier"/>
          <w:color w:val="000000"/>
          <w:sz w:val="21"/>
          <w:szCs w:val="21"/>
          <w:u w:color="000000"/>
        </w:rPr>
        <w:t>L</w:t>
      </w:r>
      <w:r w:rsidRPr="00B20FEB">
        <w:rPr>
          <w:rFonts w:ascii="Courier" w:hAnsi="Courier" w:cs="Courier"/>
          <w:color w:val="000000"/>
          <w:sz w:val="21"/>
          <w:szCs w:val="21"/>
          <w:u w:color="000000"/>
        </w:rPr>
        <w:t xml:space="preserve">ehrstück präsentiert wurde, entspricht der </w:t>
      </w:r>
      <w:r w:rsidR="00E425B8">
        <w:rPr>
          <w:rFonts w:ascii="Courier" w:hAnsi="Courier" w:cs="Courier"/>
          <w:color w:val="000000"/>
          <w:sz w:val="21"/>
          <w:szCs w:val="21"/>
          <w:u w:color="000000"/>
        </w:rPr>
        <w:t>S</w:t>
      </w:r>
      <w:r w:rsidRPr="00B20FEB">
        <w:rPr>
          <w:rFonts w:ascii="Courier" w:hAnsi="Courier" w:cs="Courier"/>
          <w:color w:val="000000"/>
          <w:sz w:val="21"/>
          <w:szCs w:val="21"/>
          <w:u w:color="000000"/>
        </w:rPr>
        <w:t xml:space="preserve">achlage, dass der </w:t>
      </w:r>
      <w:r w:rsidR="00E425B8">
        <w:rPr>
          <w:rFonts w:ascii="Courier" w:hAnsi="Courier" w:cs="Courier"/>
          <w:color w:val="000000"/>
          <w:sz w:val="21"/>
          <w:szCs w:val="21"/>
          <w:u w:color="000000"/>
        </w:rPr>
        <w:t>E</w:t>
      </w:r>
      <w:r w:rsidRPr="00B20FEB">
        <w:rPr>
          <w:rFonts w:ascii="Courier" w:hAnsi="Courier" w:cs="Courier"/>
          <w:color w:val="000000"/>
          <w:sz w:val="21"/>
          <w:szCs w:val="21"/>
          <w:u w:color="000000"/>
        </w:rPr>
        <w:t xml:space="preserve">rinnerungswert eines </w:t>
      </w:r>
      <w:r w:rsidR="00E425B8">
        <w:rPr>
          <w:rFonts w:ascii="Courier" w:hAnsi="Courier" w:cs="Courier"/>
          <w:color w:val="000000"/>
          <w:sz w:val="21"/>
          <w:szCs w:val="21"/>
          <w:u w:color="000000"/>
        </w:rPr>
        <w:t>G</w:t>
      </w:r>
      <w:r w:rsidRPr="00B20FEB">
        <w:rPr>
          <w:rFonts w:ascii="Courier" w:hAnsi="Courier" w:cs="Courier"/>
          <w:color w:val="000000"/>
          <w:sz w:val="21"/>
          <w:szCs w:val="21"/>
          <w:u w:color="000000"/>
        </w:rPr>
        <w:t xml:space="preserve">ebäudes oder eines </w:t>
      </w:r>
      <w:r w:rsidR="00E425B8">
        <w:rPr>
          <w:rFonts w:ascii="Courier" w:hAnsi="Courier" w:cs="Courier"/>
          <w:color w:val="000000"/>
          <w:sz w:val="21"/>
          <w:szCs w:val="21"/>
          <w:u w:color="000000"/>
        </w:rPr>
        <w:t>G</w:t>
      </w:r>
      <w:r w:rsidRPr="00B20FEB">
        <w:rPr>
          <w:rFonts w:ascii="Courier" w:hAnsi="Courier" w:cs="Courier"/>
          <w:color w:val="000000"/>
          <w:sz w:val="21"/>
          <w:szCs w:val="21"/>
          <w:u w:color="000000"/>
        </w:rPr>
        <w:t>ebäudeensembles keineswegs mit seinem künstlerisch ästhetischen Programm allein identifiziert wird. Vielmehr konkurriert der Erinnerung</w:t>
      </w:r>
      <w:r w:rsidR="00EC5C59">
        <w:rPr>
          <w:rFonts w:ascii="Courier" w:hAnsi="Courier" w:cs="Courier"/>
          <w:color w:val="000000"/>
          <w:sz w:val="21"/>
          <w:szCs w:val="21"/>
          <w:u w:color="000000"/>
        </w:rPr>
        <w:t>s</w:t>
      </w:r>
      <w:r w:rsidRPr="00B20FEB">
        <w:rPr>
          <w:rFonts w:ascii="Courier" w:hAnsi="Courier" w:cs="Courier"/>
          <w:color w:val="000000"/>
          <w:sz w:val="21"/>
          <w:szCs w:val="21"/>
          <w:u w:color="000000"/>
        </w:rPr>
        <w:t xml:space="preserve">wert eines </w:t>
      </w:r>
      <w:r w:rsidR="00E425B8">
        <w:rPr>
          <w:rFonts w:ascii="Courier" w:hAnsi="Courier" w:cs="Courier"/>
          <w:color w:val="000000"/>
          <w:sz w:val="21"/>
          <w:szCs w:val="21"/>
          <w:u w:color="000000"/>
        </w:rPr>
        <w:t>G</w:t>
      </w:r>
      <w:r w:rsidRPr="00B20FEB">
        <w:rPr>
          <w:rFonts w:ascii="Courier" w:hAnsi="Courier" w:cs="Courier"/>
          <w:color w:val="000000"/>
          <w:sz w:val="21"/>
          <w:szCs w:val="21"/>
          <w:u w:color="000000"/>
        </w:rPr>
        <w:t xml:space="preserve">ebäudes mit dem </w:t>
      </w:r>
      <w:r w:rsidR="00E425B8">
        <w:rPr>
          <w:rFonts w:ascii="Courier" w:hAnsi="Courier" w:cs="Courier"/>
          <w:color w:val="000000"/>
          <w:sz w:val="21"/>
          <w:szCs w:val="21"/>
          <w:u w:color="000000"/>
        </w:rPr>
        <w:t>M</w:t>
      </w:r>
      <w:r w:rsidRPr="00B20FEB">
        <w:rPr>
          <w:rFonts w:ascii="Courier" w:hAnsi="Courier" w:cs="Courier"/>
          <w:color w:val="000000"/>
          <w:sz w:val="21"/>
          <w:szCs w:val="21"/>
          <w:u w:color="000000"/>
        </w:rPr>
        <w:t xml:space="preserve">arktwert </w:t>
      </w:r>
      <w:proofErr w:type="gramStart"/>
      <w:r w:rsidRPr="00B20FEB">
        <w:rPr>
          <w:rFonts w:ascii="Courier" w:hAnsi="Courier" w:cs="Courier"/>
          <w:color w:val="000000"/>
          <w:sz w:val="21"/>
          <w:szCs w:val="21"/>
          <w:u w:color="000000"/>
        </w:rPr>
        <w:t xml:space="preserve">des </w:t>
      </w:r>
      <w:r w:rsidR="00E425B8">
        <w:rPr>
          <w:rFonts w:ascii="Courier" w:hAnsi="Courier" w:cs="Courier"/>
          <w:color w:val="000000"/>
          <w:sz w:val="21"/>
          <w:szCs w:val="21"/>
          <w:u w:color="000000"/>
        </w:rPr>
        <w:t>G</w:t>
      </w:r>
      <w:r w:rsidRPr="00B20FEB">
        <w:rPr>
          <w:rFonts w:ascii="Courier" w:hAnsi="Courier" w:cs="Courier"/>
          <w:color w:val="000000"/>
          <w:sz w:val="21"/>
          <w:szCs w:val="21"/>
          <w:u w:color="000000"/>
        </w:rPr>
        <w:t>rund</w:t>
      </w:r>
      <w:proofErr w:type="gramEnd"/>
      <w:r w:rsidRPr="00B20FEB">
        <w:rPr>
          <w:rFonts w:ascii="Courier" w:hAnsi="Courier" w:cs="Courier"/>
          <w:color w:val="000000"/>
          <w:sz w:val="21"/>
          <w:szCs w:val="21"/>
          <w:u w:color="000000"/>
        </w:rPr>
        <w:t xml:space="preserve"> und </w:t>
      </w:r>
      <w:r w:rsidR="00E425B8">
        <w:rPr>
          <w:rFonts w:ascii="Courier" w:hAnsi="Courier" w:cs="Courier"/>
          <w:color w:val="000000"/>
          <w:sz w:val="21"/>
          <w:szCs w:val="21"/>
          <w:u w:color="000000"/>
        </w:rPr>
        <w:t>B</w:t>
      </w:r>
      <w:r w:rsidRPr="00B20FEB">
        <w:rPr>
          <w:rFonts w:ascii="Courier" w:hAnsi="Courier" w:cs="Courier"/>
          <w:color w:val="000000"/>
          <w:sz w:val="21"/>
          <w:szCs w:val="21"/>
          <w:u w:color="000000"/>
        </w:rPr>
        <w:t xml:space="preserve">odens, auf dem es steht. Möchte man nun diese beiden </w:t>
      </w:r>
      <w:r w:rsidR="00E425B8">
        <w:rPr>
          <w:rFonts w:ascii="Courier" w:hAnsi="Courier" w:cs="Courier"/>
          <w:color w:val="000000"/>
          <w:sz w:val="21"/>
          <w:szCs w:val="21"/>
          <w:u w:color="000000"/>
        </w:rPr>
        <w:t>K</w:t>
      </w:r>
      <w:r w:rsidRPr="00B20FEB">
        <w:rPr>
          <w:rFonts w:ascii="Courier" w:hAnsi="Courier" w:cs="Courier"/>
          <w:color w:val="000000"/>
          <w:sz w:val="21"/>
          <w:szCs w:val="21"/>
          <w:u w:color="000000"/>
        </w:rPr>
        <w:t xml:space="preserve">omponenten aus </w:t>
      </w:r>
      <w:r w:rsidR="00E425B8">
        <w:rPr>
          <w:rFonts w:ascii="Courier" w:hAnsi="Courier" w:cs="Courier"/>
          <w:color w:val="000000"/>
          <w:sz w:val="21"/>
          <w:szCs w:val="21"/>
          <w:u w:color="000000"/>
        </w:rPr>
        <w:t>E</w:t>
      </w:r>
      <w:r w:rsidRPr="00B20FEB">
        <w:rPr>
          <w:rFonts w:ascii="Courier" w:hAnsi="Courier" w:cs="Courier"/>
          <w:color w:val="000000"/>
          <w:sz w:val="21"/>
          <w:szCs w:val="21"/>
          <w:u w:color="000000"/>
        </w:rPr>
        <w:t>rinner</w:t>
      </w:r>
      <w:r w:rsidR="00EC5C59">
        <w:rPr>
          <w:rFonts w:ascii="Courier" w:hAnsi="Courier" w:cs="Courier"/>
          <w:color w:val="000000"/>
          <w:sz w:val="21"/>
          <w:szCs w:val="21"/>
          <w:u w:color="000000"/>
        </w:rPr>
        <w:t>ung</w:t>
      </w:r>
      <w:r w:rsidRPr="00B20FEB">
        <w:rPr>
          <w:rFonts w:ascii="Courier" w:hAnsi="Courier" w:cs="Courier"/>
          <w:color w:val="000000"/>
          <w:sz w:val="21"/>
          <w:szCs w:val="21"/>
          <w:u w:color="000000"/>
        </w:rPr>
        <w:t xml:space="preserve">swert und </w:t>
      </w:r>
      <w:r w:rsidR="00E425B8">
        <w:rPr>
          <w:rFonts w:ascii="Courier" w:hAnsi="Courier" w:cs="Courier"/>
          <w:color w:val="000000"/>
          <w:sz w:val="21"/>
          <w:szCs w:val="21"/>
          <w:u w:color="000000"/>
        </w:rPr>
        <w:t>M</w:t>
      </w:r>
      <w:r w:rsidRPr="00B20FEB">
        <w:rPr>
          <w:rFonts w:ascii="Courier" w:hAnsi="Courier" w:cs="Courier"/>
          <w:color w:val="000000"/>
          <w:sz w:val="21"/>
          <w:szCs w:val="21"/>
          <w:u w:color="000000"/>
        </w:rPr>
        <w:t xml:space="preserve">arktwert produktiv überlagern, so sind </w:t>
      </w:r>
      <w:r w:rsidR="00E425B8">
        <w:rPr>
          <w:rFonts w:ascii="Courier" w:hAnsi="Courier" w:cs="Courier"/>
          <w:color w:val="000000"/>
          <w:sz w:val="21"/>
          <w:szCs w:val="21"/>
          <w:u w:color="000000"/>
        </w:rPr>
        <w:t>P</w:t>
      </w:r>
      <w:r w:rsidRPr="00B20FEB">
        <w:rPr>
          <w:rFonts w:ascii="Courier" w:hAnsi="Courier" w:cs="Courier"/>
          <w:color w:val="000000"/>
          <w:sz w:val="21"/>
          <w:szCs w:val="21"/>
          <w:u w:color="000000"/>
        </w:rPr>
        <w:t xml:space="preserve">ositionen, wie sie </w:t>
      </w:r>
      <w:r w:rsidR="00E425B8">
        <w:rPr>
          <w:rFonts w:ascii="Courier" w:hAnsi="Courier" w:cs="Courier"/>
          <w:color w:val="000000"/>
          <w:sz w:val="21"/>
          <w:szCs w:val="21"/>
          <w:u w:color="000000"/>
        </w:rPr>
        <w:t>B</w:t>
      </w:r>
      <w:r w:rsidRPr="00B20FEB">
        <w:rPr>
          <w:rFonts w:ascii="Courier" w:hAnsi="Courier" w:cs="Courier"/>
          <w:color w:val="000000"/>
          <w:sz w:val="21"/>
          <w:szCs w:val="21"/>
          <w:u w:color="000000"/>
        </w:rPr>
        <w:t xml:space="preserve">reuer im Konzept der verdichteten Überbauung des </w:t>
      </w:r>
      <w:r w:rsidR="00E425B8">
        <w:rPr>
          <w:rFonts w:ascii="Courier" w:hAnsi="Courier" w:cs="Courier"/>
          <w:color w:val="000000"/>
          <w:sz w:val="21"/>
          <w:szCs w:val="21"/>
          <w:u w:color="000000"/>
        </w:rPr>
        <w:t>G</w:t>
      </w:r>
      <w:r w:rsidRPr="00B20FEB">
        <w:rPr>
          <w:rFonts w:ascii="Courier" w:hAnsi="Courier" w:cs="Courier"/>
          <w:color w:val="000000"/>
          <w:sz w:val="21"/>
          <w:szCs w:val="21"/>
          <w:u w:color="000000"/>
        </w:rPr>
        <w:t xml:space="preserve">rand </w:t>
      </w:r>
      <w:r w:rsidR="00E425B8">
        <w:rPr>
          <w:rFonts w:ascii="Courier" w:hAnsi="Courier" w:cs="Courier"/>
          <w:color w:val="000000"/>
          <w:sz w:val="21"/>
          <w:szCs w:val="21"/>
          <w:u w:color="000000"/>
        </w:rPr>
        <w:t>C</w:t>
      </w:r>
      <w:r w:rsidRPr="00B20FEB">
        <w:rPr>
          <w:rFonts w:ascii="Courier" w:hAnsi="Courier" w:cs="Courier"/>
          <w:color w:val="000000"/>
          <w:sz w:val="21"/>
          <w:szCs w:val="21"/>
          <w:u w:color="000000"/>
        </w:rPr>
        <w:t xml:space="preserve">entral </w:t>
      </w:r>
      <w:r w:rsidR="00E425B8">
        <w:rPr>
          <w:rFonts w:ascii="Courier" w:hAnsi="Courier" w:cs="Courier"/>
          <w:color w:val="000000"/>
          <w:sz w:val="21"/>
          <w:szCs w:val="21"/>
          <w:u w:color="000000"/>
        </w:rPr>
        <w:t>T</w:t>
      </w:r>
      <w:r w:rsidRPr="00B20FEB">
        <w:rPr>
          <w:rFonts w:ascii="Courier" w:hAnsi="Courier" w:cs="Courier"/>
          <w:color w:val="000000"/>
          <w:sz w:val="21"/>
          <w:szCs w:val="21"/>
          <w:u w:color="000000"/>
        </w:rPr>
        <w:t xml:space="preserve">erminals vorschlug, naheliegend und seit längerem wieder im </w:t>
      </w:r>
      <w:r w:rsidR="00E425B8">
        <w:rPr>
          <w:rFonts w:ascii="Courier" w:hAnsi="Courier" w:cs="Courier"/>
          <w:color w:val="000000"/>
          <w:sz w:val="21"/>
          <w:szCs w:val="21"/>
          <w:u w:color="000000"/>
        </w:rPr>
        <w:t>T</w:t>
      </w:r>
      <w:r w:rsidRPr="00B20FEB">
        <w:rPr>
          <w:rFonts w:ascii="Courier" w:hAnsi="Courier" w:cs="Courier"/>
          <w:color w:val="000000"/>
          <w:sz w:val="21"/>
          <w:szCs w:val="21"/>
          <w:u w:color="000000"/>
        </w:rPr>
        <w:t xml:space="preserve">rend. Erst im vergangenen Jahr hat ein solches </w:t>
      </w:r>
      <w:r w:rsidR="00E425B8">
        <w:rPr>
          <w:rFonts w:ascii="Courier" w:hAnsi="Courier" w:cs="Courier"/>
          <w:color w:val="000000"/>
          <w:sz w:val="21"/>
          <w:szCs w:val="21"/>
          <w:u w:color="000000"/>
        </w:rPr>
        <w:t>K</w:t>
      </w:r>
      <w:r w:rsidRPr="00B20FEB">
        <w:rPr>
          <w:rFonts w:ascii="Courier" w:hAnsi="Courier" w:cs="Courier"/>
          <w:color w:val="000000"/>
          <w:sz w:val="21"/>
          <w:szCs w:val="21"/>
          <w:u w:color="000000"/>
        </w:rPr>
        <w:t xml:space="preserve">onzept den </w:t>
      </w:r>
      <w:r w:rsidR="00E425B8">
        <w:rPr>
          <w:rFonts w:ascii="Courier" w:hAnsi="Courier" w:cs="Courier"/>
          <w:color w:val="000000"/>
          <w:sz w:val="21"/>
          <w:szCs w:val="21"/>
          <w:u w:color="000000"/>
        </w:rPr>
        <w:t>I</w:t>
      </w:r>
      <w:r w:rsidRPr="00B20FEB">
        <w:rPr>
          <w:rFonts w:ascii="Courier" w:hAnsi="Courier" w:cs="Courier"/>
          <w:color w:val="000000"/>
          <w:sz w:val="21"/>
          <w:szCs w:val="21"/>
          <w:u w:color="000000"/>
        </w:rPr>
        <w:t xml:space="preserve">nternationalen </w:t>
      </w:r>
      <w:r w:rsidR="00E425B8">
        <w:rPr>
          <w:rFonts w:ascii="Courier" w:hAnsi="Courier" w:cs="Courier"/>
          <w:color w:val="000000"/>
          <w:sz w:val="21"/>
          <w:szCs w:val="21"/>
          <w:u w:color="000000"/>
        </w:rPr>
        <w:t>H</w:t>
      </w:r>
      <w:r w:rsidRPr="00B20FEB">
        <w:rPr>
          <w:rFonts w:ascii="Courier" w:hAnsi="Courier" w:cs="Courier"/>
          <w:color w:val="000000"/>
          <w:sz w:val="21"/>
          <w:szCs w:val="21"/>
          <w:u w:color="000000"/>
        </w:rPr>
        <w:t xml:space="preserve">ochhauspreis gewonnen. Ähnlich wie in </w:t>
      </w:r>
      <w:r w:rsidR="00E425B8">
        <w:rPr>
          <w:rFonts w:ascii="Courier" w:hAnsi="Courier" w:cs="Courier"/>
          <w:color w:val="000000"/>
          <w:sz w:val="21"/>
          <w:szCs w:val="21"/>
          <w:u w:color="000000"/>
        </w:rPr>
        <w:t>B</w:t>
      </w:r>
      <w:r w:rsidRPr="00B20FEB">
        <w:rPr>
          <w:rFonts w:ascii="Courier" w:hAnsi="Courier" w:cs="Courier"/>
          <w:color w:val="000000"/>
          <w:sz w:val="21"/>
          <w:szCs w:val="21"/>
          <w:u w:color="000000"/>
        </w:rPr>
        <w:t xml:space="preserve">erlin der </w:t>
      </w:r>
      <w:r w:rsidR="00E425B8">
        <w:rPr>
          <w:rFonts w:ascii="Courier" w:hAnsi="Courier" w:cs="Courier"/>
          <w:color w:val="000000"/>
          <w:sz w:val="21"/>
          <w:szCs w:val="21"/>
          <w:u w:color="000000"/>
        </w:rPr>
        <w:t>R</w:t>
      </w:r>
      <w:r w:rsidRPr="00B20FEB">
        <w:rPr>
          <w:rFonts w:ascii="Courier" w:hAnsi="Courier" w:cs="Courier"/>
          <w:color w:val="000000"/>
          <w:sz w:val="21"/>
          <w:szCs w:val="21"/>
          <w:u w:color="000000"/>
        </w:rPr>
        <w:t xml:space="preserve">estbestand des im </w:t>
      </w:r>
      <w:r w:rsidR="00E425B8">
        <w:rPr>
          <w:rFonts w:ascii="Courier" w:hAnsi="Courier" w:cs="Courier"/>
          <w:color w:val="000000"/>
          <w:sz w:val="21"/>
          <w:szCs w:val="21"/>
          <w:u w:color="000000"/>
        </w:rPr>
        <w:t>K</w:t>
      </w:r>
      <w:r w:rsidRPr="00B20FEB">
        <w:rPr>
          <w:rFonts w:ascii="Courier" w:hAnsi="Courier" w:cs="Courier"/>
          <w:color w:val="000000"/>
          <w:sz w:val="21"/>
          <w:szCs w:val="21"/>
          <w:u w:color="000000"/>
        </w:rPr>
        <w:t xml:space="preserve">rieg weitgehend zerstörten </w:t>
      </w:r>
      <w:r w:rsidR="00E425B8">
        <w:rPr>
          <w:rFonts w:ascii="Courier" w:hAnsi="Courier" w:cs="Courier"/>
          <w:color w:val="000000"/>
          <w:sz w:val="21"/>
          <w:szCs w:val="21"/>
          <w:u w:color="000000"/>
        </w:rPr>
        <w:t>H</w:t>
      </w:r>
      <w:r w:rsidRPr="00B20FEB">
        <w:rPr>
          <w:rFonts w:ascii="Courier" w:hAnsi="Courier" w:cs="Courier"/>
          <w:color w:val="000000"/>
          <w:sz w:val="21"/>
          <w:szCs w:val="21"/>
          <w:u w:color="000000"/>
        </w:rPr>
        <w:t xml:space="preserve">otels </w:t>
      </w:r>
      <w:r w:rsidR="00E425B8">
        <w:rPr>
          <w:rFonts w:ascii="Courier" w:hAnsi="Courier" w:cs="Courier"/>
          <w:color w:val="000000"/>
          <w:sz w:val="21"/>
          <w:szCs w:val="21"/>
          <w:u w:color="000000"/>
        </w:rPr>
        <w:t>E</w:t>
      </w:r>
      <w:r w:rsidRPr="00B20FEB">
        <w:rPr>
          <w:rFonts w:ascii="Courier" w:hAnsi="Courier" w:cs="Courier"/>
          <w:color w:val="000000"/>
          <w:sz w:val="21"/>
          <w:szCs w:val="21"/>
          <w:u w:color="000000"/>
        </w:rPr>
        <w:t xml:space="preserve">splanade in den 1990er </w:t>
      </w:r>
      <w:r w:rsidR="00E425B8">
        <w:rPr>
          <w:rFonts w:ascii="Courier" w:hAnsi="Courier" w:cs="Courier"/>
          <w:color w:val="000000"/>
          <w:sz w:val="21"/>
          <w:szCs w:val="21"/>
          <w:u w:color="000000"/>
        </w:rPr>
        <w:t>J</w:t>
      </w:r>
      <w:r w:rsidRPr="00B20FEB">
        <w:rPr>
          <w:rFonts w:ascii="Courier" w:hAnsi="Courier" w:cs="Courier"/>
          <w:color w:val="000000"/>
          <w:sz w:val="21"/>
          <w:szCs w:val="21"/>
          <w:u w:color="000000"/>
        </w:rPr>
        <w:t xml:space="preserve">ahren zunächst versetzt und dann in die </w:t>
      </w:r>
      <w:r w:rsidR="00E425B8">
        <w:rPr>
          <w:rFonts w:ascii="Courier" w:hAnsi="Courier" w:cs="Courier"/>
          <w:color w:val="000000"/>
          <w:sz w:val="21"/>
          <w:szCs w:val="21"/>
          <w:u w:color="000000"/>
        </w:rPr>
        <w:t>N</w:t>
      </w:r>
      <w:r w:rsidRPr="00B20FEB">
        <w:rPr>
          <w:rFonts w:ascii="Courier" w:hAnsi="Courier" w:cs="Courier"/>
          <w:color w:val="000000"/>
          <w:sz w:val="21"/>
          <w:szCs w:val="21"/>
          <w:u w:color="000000"/>
        </w:rPr>
        <w:t xml:space="preserve">eubebauung des </w:t>
      </w:r>
      <w:r w:rsidR="00E425B8">
        <w:rPr>
          <w:rFonts w:ascii="Courier" w:hAnsi="Courier" w:cs="Courier"/>
          <w:color w:val="000000"/>
          <w:sz w:val="21"/>
          <w:szCs w:val="21"/>
          <w:u w:color="000000"/>
        </w:rPr>
        <w:t>S</w:t>
      </w:r>
      <w:r w:rsidRPr="00B20FEB">
        <w:rPr>
          <w:rFonts w:ascii="Courier" w:hAnsi="Courier" w:cs="Courier"/>
          <w:color w:val="000000"/>
          <w:sz w:val="21"/>
          <w:szCs w:val="21"/>
          <w:u w:color="000000"/>
        </w:rPr>
        <w:t xml:space="preserve">ony </w:t>
      </w:r>
      <w:r w:rsidR="00E425B8">
        <w:rPr>
          <w:rFonts w:ascii="Courier" w:hAnsi="Courier" w:cs="Courier"/>
          <w:color w:val="000000"/>
          <w:sz w:val="21"/>
          <w:szCs w:val="21"/>
          <w:u w:color="000000"/>
        </w:rPr>
        <w:t>C</w:t>
      </w:r>
      <w:r w:rsidRPr="00B20FEB">
        <w:rPr>
          <w:rFonts w:ascii="Courier" w:hAnsi="Courier" w:cs="Courier"/>
          <w:color w:val="000000"/>
          <w:sz w:val="21"/>
          <w:szCs w:val="21"/>
          <w:u w:color="000000"/>
        </w:rPr>
        <w:t xml:space="preserve">enters am </w:t>
      </w:r>
      <w:r w:rsidR="00E425B8">
        <w:rPr>
          <w:rFonts w:ascii="Courier" w:hAnsi="Courier" w:cs="Courier"/>
          <w:color w:val="000000"/>
          <w:sz w:val="21"/>
          <w:szCs w:val="21"/>
          <w:u w:color="000000"/>
        </w:rPr>
        <w:t>P</w:t>
      </w:r>
      <w:r w:rsidRPr="00B20FEB">
        <w:rPr>
          <w:rFonts w:ascii="Courier" w:hAnsi="Courier" w:cs="Courier"/>
          <w:color w:val="000000"/>
          <w:sz w:val="21"/>
          <w:szCs w:val="21"/>
          <w:u w:color="000000"/>
        </w:rPr>
        <w:t xml:space="preserve">otsdamer </w:t>
      </w:r>
      <w:r w:rsidR="00E425B8">
        <w:rPr>
          <w:rFonts w:ascii="Courier" w:hAnsi="Courier" w:cs="Courier"/>
          <w:color w:val="000000"/>
          <w:sz w:val="21"/>
          <w:szCs w:val="21"/>
          <w:u w:color="000000"/>
        </w:rPr>
        <w:t>P</w:t>
      </w:r>
      <w:r w:rsidRPr="00B20FEB">
        <w:rPr>
          <w:rFonts w:ascii="Courier" w:hAnsi="Courier" w:cs="Courier"/>
          <w:color w:val="000000"/>
          <w:sz w:val="21"/>
          <w:szCs w:val="21"/>
          <w:u w:color="000000"/>
        </w:rPr>
        <w:t xml:space="preserve">latz integriert wurde, so hat man auch in </w:t>
      </w:r>
      <w:r w:rsidR="00E425B8">
        <w:rPr>
          <w:rFonts w:ascii="Courier" w:hAnsi="Courier" w:cs="Courier"/>
          <w:color w:val="000000"/>
          <w:sz w:val="21"/>
          <w:szCs w:val="21"/>
          <w:u w:color="000000"/>
        </w:rPr>
        <w:t>M</w:t>
      </w:r>
      <w:r w:rsidRPr="00B20FEB">
        <w:rPr>
          <w:rFonts w:ascii="Courier" w:hAnsi="Courier" w:cs="Courier"/>
          <w:color w:val="000000"/>
          <w:sz w:val="21"/>
          <w:szCs w:val="21"/>
          <w:u w:color="000000"/>
        </w:rPr>
        <w:t xml:space="preserve">exiko </w:t>
      </w:r>
      <w:r w:rsidR="00E425B8">
        <w:rPr>
          <w:rFonts w:ascii="Courier" w:hAnsi="Courier" w:cs="Courier"/>
          <w:color w:val="000000"/>
          <w:sz w:val="21"/>
          <w:szCs w:val="21"/>
          <w:u w:color="000000"/>
        </w:rPr>
        <w:t>S</w:t>
      </w:r>
      <w:r w:rsidRPr="00B20FEB">
        <w:rPr>
          <w:rFonts w:ascii="Courier" w:hAnsi="Courier" w:cs="Courier"/>
          <w:color w:val="000000"/>
          <w:sz w:val="21"/>
          <w:szCs w:val="21"/>
          <w:u w:color="000000"/>
        </w:rPr>
        <w:t xml:space="preserve">tadt eine einst stadtbildprägende, denkmalgeschützte </w:t>
      </w:r>
      <w:r w:rsidR="00E425B8">
        <w:rPr>
          <w:rFonts w:ascii="Courier" w:hAnsi="Courier" w:cs="Courier"/>
          <w:color w:val="000000"/>
          <w:sz w:val="21"/>
          <w:szCs w:val="21"/>
          <w:u w:color="000000"/>
        </w:rPr>
        <w:t>V</w:t>
      </w:r>
      <w:r w:rsidRPr="00B20FEB">
        <w:rPr>
          <w:rFonts w:ascii="Courier" w:hAnsi="Courier" w:cs="Courier"/>
          <w:color w:val="000000"/>
          <w:sz w:val="21"/>
          <w:szCs w:val="21"/>
          <w:u w:color="000000"/>
        </w:rPr>
        <w:t xml:space="preserve">illa temporär transloziert und sodann mit dem 57geschossigen </w:t>
      </w:r>
      <w:r w:rsidRPr="00E425B8">
        <w:rPr>
          <w:rFonts w:ascii="Courier" w:hAnsi="Courier" w:cs="Courier"/>
          <w:i/>
          <w:color w:val="000000"/>
          <w:sz w:val="21"/>
          <w:szCs w:val="21"/>
          <w:u w:color="000000"/>
        </w:rPr>
        <w:t xml:space="preserve">Torre </w:t>
      </w:r>
      <w:proofErr w:type="spellStart"/>
      <w:r w:rsidRPr="00E425B8">
        <w:rPr>
          <w:rFonts w:ascii="Courier" w:hAnsi="Courier" w:cs="Courier"/>
          <w:i/>
          <w:color w:val="000000"/>
          <w:sz w:val="21"/>
          <w:szCs w:val="21"/>
          <w:u w:color="000000"/>
        </w:rPr>
        <w:t>Reforma</w:t>
      </w:r>
      <w:proofErr w:type="spellEnd"/>
      <w:r w:rsidRPr="00B20FEB">
        <w:rPr>
          <w:rFonts w:ascii="Courier" w:hAnsi="Courier" w:cs="Courier"/>
          <w:color w:val="000000"/>
          <w:sz w:val="21"/>
          <w:szCs w:val="21"/>
          <w:u w:color="000000"/>
        </w:rPr>
        <w:t xml:space="preserve"> überbaut. Nun möchte ich spekulieren, dass eine </w:t>
      </w:r>
      <w:r w:rsidR="00E425B8">
        <w:rPr>
          <w:rFonts w:ascii="Courier" w:hAnsi="Courier" w:cs="Courier"/>
          <w:color w:val="000000"/>
          <w:sz w:val="21"/>
          <w:szCs w:val="21"/>
          <w:u w:color="000000"/>
        </w:rPr>
        <w:t>S</w:t>
      </w:r>
      <w:r w:rsidRPr="00B20FEB">
        <w:rPr>
          <w:rFonts w:ascii="Courier" w:hAnsi="Courier" w:cs="Courier"/>
          <w:color w:val="000000"/>
          <w:sz w:val="21"/>
          <w:szCs w:val="21"/>
          <w:u w:color="000000"/>
        </w:rPr>
        <w:t xml:space="preserve">ibyl </w:t>
      </w:r>
      <w:r w:rsidR="00E425B8">
        <w:rPr>
          <w:rFonts w:ascii="Courier" w:hAnsi="Courier" w:cs="Courier"/>
          <w:color w:val="000000"/>
          <w:sz w:val="21"/>
          <w:szCs w:val="21"/>
          <w:u w:color="000000"/>
        </w:rPr>
        <w:t>M</w:t>
      </w:r>
      <w:r w:rsidRPr="00B20FEB">
        <w:rPr>
          <w:rFonts w:ascii="Courier" w:hAnsi="Courier" w:cs="Courier"/>
          <w:color w:val="000000"/>
          <w:sz w:val="21"/>
          <w:szCs w:val="21"/>
          <w:u w:color="000000"/>
        </w:rPr>
        <w:t>oholy</w:t>
      </w:r>
      <w:r w:rsidR="00487EE6">
        <w:rPr>
          <w:rFonts w:ascii="Courier" w:hAnsi="Courier" w:cs="Courier"/>
          <w:color w:val="000000"/>
          <w:sz w:val="21"/>
          <w:szCs w:val="21"/>
          <w:u w:color="000000"/>
        </w:rPr>
        <w:t>-</w:t>
      </w:r>
      <w:r w:rsidR="00E425B8">
        <w:rPr>
          <w:rFonts w:ascii="Courier" w:hAnsi="Courier" w:cs="Courier"/>
          <w:color w:val="000000"/>
          <w:sz w:val="21"/>
          <w:szCs w:val="21"/>
          <w:u w:color="000000"/>
        </w:rPr>
        <w:t>N</w:t>
      </w:r>
      <w:r w:rsidRPr="00B20FEB">
        <w:rPr>
          <w:rFonts w:ascii="Courier" w:hAnsi="Courier" w:cs="Courier"/>
          <w:color w:val="000000"/>
          <w:sz w:val="21"/>
          <w:szCs w:val="21"/>
          <w:u w:color="000000"/>
        </w:rPr>
        <w:t xml:space="preserve">agy dieses </w:t>
      </w:r>
      <w:r w:rsidR="00E425B8">
        <w:rPr>
          <w:rFonts w:ascii="Courier" w:hAnsi="Courier" w:cs="Courier"/>
          <w:color w:val="000000"/>
          <w:sz w:val="21"/>
          <w:szCs w:val="21"/>
          <w:u w:color="000000"/>
        </w:rPr>
        <w:t>P</w:t>
      </w:r>
      <w:r w:rsidRPr="00B20FEB">
        <w:rPr>
          <w:rFonts w:ascii="Courier" w:hAnsi="Courier" w:cs="Courier"/>
          <w:color w:val="000000"/>
          <w:sz w:val="21"/>
          <w:szCs w:val="21"/>
          <w:u w:color="000000"/>
        </w:rPr>
        <w:t xml:space="preserve">rojekt seiner ökonomischen </w:t>
      </w:r>
      <w:r w:rsidR="00E425B8">
        <w:rPr>
          <w:rFonts w:ascii="Courier" w:hAnsi="Courier" w:cs="Courier"/>
          <w:color w:val="000000"/>
          <w:sz w:val="21"/>
          <w:szCs w:val="21"/>
          <w:u w:color="000000"/>
        </w:rPr>
        <w:t>H</w:t>
      </w:r>
      <w:r w:rsidRPr="00B20FEB">
        <w:rPr>
          <w:rFonts w:ascii="Courier" w:hAnsi="Courier" w:cs="Courier"/>
          <w:color w:val="000000"/>
          <w:sz w:val="21"/>
          <w:szCs w:val="21"/>
          <w:u w:color="000000"/>
        </w:rPr>
        <w:t xml:space="preserve">örigkeit wegen heftig attackiert hätte. Und ebenso laut hätte sie wohl den </w:t>
      </w:r>
      <w:r w:rsidR="00E425B8">
        <w:rPr>
          <w:rFonts w:ascii="Courier" w:hAnsi="Courier" w:cs="Courier"/>
          <w:color w:val="000000"/>
          <w:sz w:val="21"/>
          <w:szCs w:val="21"/>
          <w:u w:color="000000"/>
        </w:rPr>
        <w:t>V</w:t>
      </w:r>
      <w:r w:rsidRPr="00B20FEB">
        <w:rPr>
          <w:rFonts w:ascii="Courier" w:hAnsi="Courier" w:cs="Courier"/>
          <w:color w:val="000000"/>
          <w:sz w:val="21"/>
          <w:szCs w:val="21"/>
          <w:u w:color="000000"/>
        </w:rPr>
        <w:t xml:space="preserve">erlust des authentischen </w:t>
      </w:r>
      <w:r w:rsidR="00E425B8">
        <w:rPr>
          <w:rFonts w:ascii="Courier" w:hAnsi="Courier" w:cs="Courier"/>
          <w:color w:val="000000"/>
          <w:sz w:val="21"/>
          <w:szCs w:val="21"/>
          <w:u w:color="000000"/>
        </w:rPr>
        <w:t>C</w:t>
      </w:r>
      <w:r w:rsidRPr="00B20FEB">
        <w:rPr>
          <w:rFonts w:ascii="Courier" w:hAnsi="Courier" w:cs="Courier"/>
          <w:color w:val="000000"/>
          <w:sz w:val="21"/>
          <w:szCs w:val="21"/>
          <w:u w:color="000000"/>
        </w:rPr>
        <w:t xml:space="preserve">harakters </w:t>
      </w:r>
      <w:proofErr w:type="gramStart"/>
      <w:r w:rsidRPr="00B20FEB">
        <w:rPr>
          <w:rFonts w:ascii="Courier" w:hAnsi="Courier" w:cs="Courier"/>
          <w:color w:val="000000"/>
          <w:sz w:val="21"/>
          <w:szCs w:val="21"/>
          <w:u w:color="000000"/>
        </w:rPr>
        <w:t>eines</w:t>
      </w:r>
      <w:r w:rsidR="00487EE6">
        <w:rPr>
          <w:rFonts w:ascii="Courier" w:hAnsi="Courier" w:cs="Courier"/>
          <w:color w:val="000000"/>
          <w:sz w:val="21"/>
          <w:szCs w:val="21"/>
          <w:u w:color="000000"/>
        </w:rPr>
        <w:t xml:space="preserve"> </w:t>
      </w:r>
      <w:r w:rsidRPr="00B20FEB">
        <w:rPr>
          <w:rFonts w:ascii="Courier" w:hAnsi="Courier" w:cs="Courier"/>
          <w:color w:val="000000"/>
          <w:sz w:val="21"/>
          <w:szCs w:val="21"/>
          <w:u w:color="000000"/>
        </w:rPr>
        <w:t xml:space="preserve">vergleichsweise zierlichen </w:t>
      </w:r>
      <w:r w:rsidR="00E425B8">
        <w:rPr>
          <w:rFonts w:ascii="Courier" w:hAnsi="Courier" w:cs="Courier"/>
          <w:color w:val="000000"/>
          <w:sz w:val="21"/>
          <w:szCs w:val="21"/>
          <w:u w:color="000000"/>
        </w:rPr>
        <w:t>D</w:t>
      </w:r>
      <w:r w:rsidRPr="00B20FEB">
        <w:rPr>
          <w:rFonts w:ascii="Courier" w:hAnsi="Courier" w:cs="Courier"/>
          <w:color w:val="000000"/>
          <w:sz w:val="21"/>
          <w:szCs w:val="21"/>
          <w:u w:color="000000"/>
        </w:rPr>
        <w:t>enkmals</w:t>
      </w:r>
      <w:proofErr w:type="gramEnd"/>
      <w:r w:rsidRPr="00B20FEB">
        <w:rPr>
          <w:rFonts w:ascii="Courier" w:hAnsi="Courier" w:cs="Courier"/>
          <w:color w:val="000000"/>
          <w:sz w:val="21"/>
          <w:szCs w:val="21"/>
          <w:u w:color="000000"/>
        </w:rPr>
        <w:t xml:space="preserve"> beklagt. Schließlich ist die denkmalgeschützte </w:t>
      </w:r>
      <w:r w:rsidR="00487EE6">
        <w:rPr>
          <w:rFonts w:ascii="Courier" w:hAnsi="Courier" w:cs="Courier"/>
          <w:color w:val="000000"/>
          <w:sz w:val="21"/>
          <w:szCs w:val="21"/>
          <w:u w:color="000000"/>
        </w:rPr>
        <w:t>V</w:t>
      </w:r>
      <w:r w:rsidRPr="00B20FEB">
        <w:rPr>
          <w:rFonts w:ascii="Courier" w:hAnsi="Courier" w:cs="Courier"/>
          <w:color w:val="000000"/>
          <w:sz w:val="21"/>
          <w:szCs w:val="21"/>
          <w:u w:color="000000"/>
        </w:rPr>
        <w:t xml:space="preserve">illa ihrer </w:t>
      </w:r>
      <w:r w:rsidR="00487EE6">
        <w:rPr>
          <w:rFonts w:ascii="Courier" w:hAnsi="Courier" w:cs="Courier"/>
          <w:color w:val="000000"/>
          <w:sz w:val="21"/>
          <w:szCs w:val="21"/>
          <w:u w:color="000000"/>
        </w:rPr>
        <w:t>E</w:t>
      </w:r>
      <w:r w:rsidRPr="00B20FEB">
        <w:rPr>
          <w:rFonts w:ascii="Courier" w:hAnsi="Courier" w:cs="Courier"/>
          <w:color w:val="000000"/>
          <w:sz w:val="21"/>
          <w:szCs w:val="21"/>
          <w:u w:color="000000"/>
        </w:rPr>
        <w:t xml:space="preserve">igenart insofern beraubt, als sie in einer räumlichen </w:t>
      </w:r>
      <w:r w:rsidR="00487EE6">
        <w:rPr>
          <w:rFonts w:ascii="Courier" w:hAnsi="Courier" w:cs="Courier"/>
          <w:color w:val="000000"/>
          <w:sz w:val="21"/>
          <w:szCs w:val="21"/>
          <w:u w:color="000000"/>
        </w:rPr>
        <w:t>C</w:t>
      </w:r>
      <w:r w:rsidRPr="00B20FEB">
        <w:rPr>
          <w:rFonts w:ascii="Courier" w:hAnsi="Courier" w:cs="Courier"/>
          <w:color w:val="000000"/>
          <w:sz w:val="21"/>
          <w:szCs w:val="21"/>
          <w:u w:color="000000"/>
        </w:rPr>
        <w:t xml:space="preserve">ollage gleichsam zur </w:t>
      </w:r>
      <w:proofErr w:type="spellStart"/>
      <w:r w:rsidR="00487EE6">
        <w:rPr>
          <w:rFonts w:ascii="Courier" w:hAnsi="Courier" w:cs="Courier"/>
          <w:color w:val="000000"/>
          <w:sz w:val="21"/>
          <w:szCs w:val="21"/>
          <w:u w:color="000000"/>
        </w:rPr>
        <w:t>S</w:t>
      </w:r>
      <w:r w:rsidRPr="00B20FEB">
        <w:rPr>
          <w:rFonts w:ascii="Courier" w:hAnsi="Courier" w:cs="Courier"/>
          <w:color w:val="000000"/>
          <w:sz w:val="21"/>
          <w:szCs w:val="21"/>
          <w:u w:color="000000"/>
        </w:rPr>
        <w:t>polie</w:t>
      </w:r>
      <w:proofErr w:type="spellEnd"/>
      <w:r w:rsidRPr="00B20FEB">
        <w:rPr>
          <w:rFonts w:ascii="Courier" w:hAnsi="Courier" w:cs="Courier"/>
          <w:color w:val="000000"/>
          <w:sz w:val="21"/>
          <w:szCs w:val="21"/>
          <w:u w:color="000000"/>
        </w:rPr>
        <w:t xml:space="preserve"> degradiert wird. </w:t>
      </w:r>
    </w:p>
    <w:p w:rsidR="00487EE6" w:rsidRDefault="00B20FEB" w:rsidP="00B20FEB">
      <w:pPr>
        <w:pStyle w:val="StandardWeb"/>
        <w:spacing w:line="360" w:lineRule="auto"/>
        <w:rPr>
          <w:rFonts w:ascii="Courier" w:hAnsi="Courier" w:cs="Courier"/>
          <w:color w:val="000000"/>
          <w:sz w:val="21"/>
          <w:szCs w:val="21"/>
          <w:u w:color="000000"/>
        </w:rPr>
      </w:pPr>
      <w:r w:rsidRPr="00B20FEB">
        <w:rPr>
          <w:rFonts w:ascii="Courier" w:hAnsi="Courier" w:cs="Courier"/>
          <w:color w:val="000000"/>
          <w:sz w:val="21"/>
          <w:szCs w:val="21"/>
          <w:u w:color="000000"/>
        </w:rPr>
        <w:t xml:space="preserve">Aber ist diese Kombination aus alt und neu nicht eine sinnvolle </w:t>
      </w:r>
      <w:r w:rsidR="00487EE6">
        <w:rPr>
          <w:rFonts w:ascii="Courier" w:hAnsi="Courier" w:cs="Courier"/>
          <w:color w:val="000000"/>
          <w:sz w:val="21"/>
          <w:szCs w:val="21"/>
          <w:u w:color="000000"/>
        </w:rPr>
        <w:t>M</w:t>
      </w:r>
      <w:r w:rsidRPr="00B20FEB">
        <w:rPr>
          <w:rFonts w:ascii="Courier" w:hAnsi="Courier" w:cs="Courier"/>
          <w:color w:val="000000"/>
          <w:sz w:val="21"/>
          <w:szCs w:val="21"/>
          <w:u w:color="000000"/>
        </w:rPr>
        <w:t xml:space="preserve">öglichkeit des </w:t>
      </w:r>
      <w:r w:rsidR="00487EE6">
        <w:rPr>
          <w:rFonts w:ascii="Courier" w:hAnsi="Courier" w:cs="Courier"/>
          <w:color w:val="000000"/>
          <w:sz w:val="21"/>
          <w:szCs w:val="21"/>
          <w:u w:color="000000"/>
        </w:rPr>
        <w:t>D</w:t>
      </w:r>
      <w:r w:rsidRPr="00B20FEB">
        <w:rPr>
          <w:rFonts w:ascii="Courier" w:hAnsi="Courier" w:cs="Courier"/>
          <w:color w:val="000000"/>
          <w:sz w:val="21"/>
          <w:szCs w:val="21"/>
          <w:u w:color="000000"/>
        </w:rPr>
        <w:t xml:space="preserve">ialogs? Immerhin finden wir Kombinationen dieser Art in einigen </w:t>
      </w:r>
      <w:r w:rsidR="00487EE6">
        <w:rPr>
          <w:rFonts w:ascii="Courier" w:hAnsi="Courier" w:cs="Courier"/>
          <w:color w:val="000000"/>
          <w:sz w:val="21"/>
          <w:szCs w:val="21"/>
          <w:u w:color="000000"/>
        </w:rPr>
        <w:t>G</w:t>
      </w:r>
      <w:r w:rsidRPr="00B20FEB">
        <w:rPr>
          <w:rFonts w:ascii="Courier" w:hAnsi="Courier" w:cs="Courier"/>
          <w:color w:val="000000"/>
          <w:sz w:val="21"/>
          <w:szCs w:val="21"/>
          <w:u w:color="000000"/>
        </w:rPr>
        <w:t xml:space="preserve">roßprojekten der letzten </w:t>
      </w:r>
      <w:r w:rsidR="00487EE6">
        <w:rPr>
          <w:rFonts w:ascii="Courier" w:hAnsi="Courier" w:cs="Courier"/>
          <w:color w:val="000000"/>
          <w:sz w:val="21"/>
          <w:szCs w:val="21"/>
          <w:u w:color="000000"/>
        </w:rPr>
        <w:t>J</w:t>
      </w:r>
      <w:r w:rsidRPr="00B20FEB">
        <w:rPr>
          <w:rFonts w:ascii="Courier" w:hAnsi="Courier" w:cs="Courier"/>
          <w:color w:val="000000"/>
          <w:sz w:val="21"/>
          <w:szCs w:val="21"/>
          <w:u w:color="000000"/>
        </w:rPr>
        <w:t xml:space="preserve">ahre, die den Drahtseilakt zwischen </w:t>
      </w:r>
      <w:r w:rsidR="00487EE6">
        <w:rPr>
          <w:rFonts w:ascii="Courier" w:hAnsi="Courier" w:cs="Courier"/>
          <w:color w:val="000000"/>
          <w:sz w:val="21"/>
          <w:szCs w:val="21"/>
          <w:u w:color="000000"/>
        </w:rPr>
        <w:t>E</w:t>
      </w:r>
      <w:r w:rsidRPr="00B20FEB">
        <w:rPr>
          <w:rFonts w:ascii="Courier" w:hAnsi="Courier" w:cs="Courier"/>
          <w:color w:val="000000"/>
          <w:sz w:val="21"/>
          <w:szCs w:val="21"/>
          <w:u w:color="000000"/>
        </w:rPr>
        <w:t xml:space="preserve">rinnerungsschutz und </w:t>
      </w:r>
      <w:r w:rsidR="00487EE6">
        <w:rPr>
          <w:rFonts w:ascii="Courier" w:hAnsi="Courier" w:cs="Courier"/>
          <w:color w:val="000000"/>
          <w:sz w:val="21"/>
          <w:szCs w:val="21"/>
          <w:u w:color="000000"/>
        </w:rPr>
        <w:t>W</w:t>
      </w:r>
      <w:r w:rsidRPr="00B20FEB">
        <w:rPr>
          <w:rFonts w:ascii="Courier" w:hAnsi="Courier" w:cs="Courier"/>
          <w:color w:val="000000"/>
          <w:sz w:val="21"/>
          <w:szCs w:val="21"/>
          <w:u w:color="000000"/>
        </w:rPr>
        <w:t xml:space="preserve">ertzuwachs durch </w:t>
      </w:r>
      <w:r w:rsidR="00487EE6">
        <w:rPr>
          <w:rFonts w:ascii="Courier" w:hAnsi="Courier" w:cs="Courier"/>
          <w:color w:val="000000"/>
          <w:sz w:val="21"/>
          <w:szCs w:val="21"/>
          <w:u w:color="000000"/>
        </w:rPr>
        <w:t>N</w:t>
      </w:r>
      <w:r w:rsidRPr="00B20FEB">
        <w:rPr>
          <w:rFonts w:ascii="Courier" w:hAnsi="Courier" w:cs="Courier"/>
          <w:color w:val="000000"/>
          <w:sz w:val="21"/>
          <w:szCs w:val="21"/>
          <w:u w:color="000000"/>
        </w:rPr>
        <w:t xml:space="preserve">eubebauung zu bewältigen versuchten. Eines der Beispiele ist die Europäischen Zentralbank in Frankfurt a. m., wo das </w:t>
      </w:r>
      <w:r w:rsidR="00487EE6">
        <w:rPr>
          <w:rFonts w:ascii="Courier" w:hAnsi="Courier" w:cs="Courier"/>
          <w:color w:val="000000"/>
          <w:sz w:val="21"/>
          <w:szCs w:val="21"/>
          <w:u w:color="000000"/>
        </w:rPr>
        <w:t>W</w:t>
      </w:r>
      <w:r w:rsidRPr="00B20FEB">
        <w:rPr>
          <w:rFonts w:ascii="Courier" w:hAnsi="Courier" w:cs="Courier"/>
          <w:color w:val="000000"/>
          <w:sz w:val="21"/>
          <w:szCs w:val="21"/>
          <w:u w:color="000000"/>
        </w:rPr>
        <w:t xml:space="preserve">iener </w:t>
      </w:r>
      <w:r w:rsidR="00487EE6">
        <w:rPr>
          <w:rFonts w:ascii="Courier" w:hAnsi="Courier" w:cs="Courier"/>
          <w:color w:val="000000"/>
          <w:sz w:val="21"/>
          <w:szCs w:val="21"/>
          <w:u w:color="000000"/>
        </w:rPr>
        <w:t>A</w:t>
      </w:r>
      <w:r w:rsidRPr="00B20FEB">
        <w:rPr>
          <w:rFonts w:ascii="Courier" w:hAnsi="Courier" w:cs="Courier"/>
          <w:color w:val="000000"/>
          <w:sz w:val="21"/>
          <w:szCs w:val="21"/>
          <w:u w:color="000000"/>
        </w:rPr>
        <w:t xml:space="preserve">rchitekturbüro COOP </w:t>
      </w:r>
      <w:proofErr w:type="spellStart"/>
      <w:r w:rsidRPr="00B20FEB">
        <w:rPr>
          <w:rFonts w:ascii="Courier" w:hAnsi="Courier" w:cs="Courier"/>
          <w:color w:val="000000"/>
          <w:sz w:val="21"/>
          <w:szCs w:val="21"/>
          <w:u w:color="000000"/>
        </w:rPr>
        <w:t>Himmelb</w:t>
      </w:r>
      <w:proofErr w:type="spellEnd"/>
      <w:r w:rsidRPr="00B20FEB">
        <w:rPr>
          <w:rFonts w:ascii="Courier" w:hAnsi="Courier" w:cs="Courier"/>
          <w:color w:val="000000"/>
          <w:sz w:val="21"/>
          <w:szCs w:val="21"/>
          <w:u w:color="000000"/>
        </w:rPr>
        <w:t xml:space="preserve">(au) die wunderbare, unter </w:t>
      </w:r>
      <w:r w:rsidR="00487EE6">
        <w:rPr>
          <w:rFonts w:ascii="Courier" w:hAnsi="Courier" w:cs="Courier"/>
          <w:color w:val="000000"/>
          <w:sz w:val="21"/>
          <w:szCs w:val="21"/>
          <w:u w:color="000000"/>
        </w:rPr>
        <w:t>D</w:t>
      </w:r>
      <w:r w:rsidRPr="00B20FEB">
        <w:rPr>
          <w:rFonts w:ascii="Courier" w:hAnsi="Courier" w:cs="Courier"/>
          <w:color w:val="000000"/>
          <w:sz w:val="21"/>
          <w:szCs w:val="21"/>
          <w:u w:color="000000"/>
        </w:rPr>
        <w:t xml:space="preserve">enkmalschutz stehende Großmarkthalle Martin </w:t>
      </w:r>
      <w:r w:rsidR="00487EE6">
        <w:rPr>
          <w:rFonts w:ascii="Courier" w:hAnsi="Courier" w:cs="Courier"/>
          <w:color w:val="000000"/>
          <w:sz w:val="21"/>
          <w:szCs w:val="21"/>
          <w:u w:color="000000"/>
        </w:rPr>
        <w:t>E</w:t>
      </w:r>
      <w:r w:rsidRPr="00B20FEB">
        <w:rPr>
          <w:rFonts w:ascii="Courier" w:hAnsi="Courier" w:cs="Courier"/>
          <w:color w:val="000000"/>
          <w:sz w:val="21"/>
          <w:szCs w:val="21"/>
          <w:u w:color="000000"/>
        </w:rPr>
        <w:t xml:space="preserve">lsässers aus den Jahren 1927/28 perforieren ließ, um sie allerdings im hyperbolisch geschnittenen gläsernen </w:t>
      </w:r>
      <w:r w:rsidR="00487EE6">
        <w:rPr>
          <w:rFonts w:ascii="Courier" w:hAnsi="Courier" w:cs="Courier"/>
          <w:color w:val="000000"/>
          <w:sz w:val="21"/>
          <w:szCs w:val="21"/>
          <w:u w:color="000000"/>
        </w:rPr>
        <w:t>B</w:t>
      </w:r>
      <w:r w:rsidRPr="00B20FEB">
        <w:rPr>
          <w:rFonts w:ascii="Courier" w:hAnsi="Courier" w:cs="Courier"/>
          <w:color w:val="000000"/>
          <w:sz w:val="21"/>
          <w:szCs w:val="21"/>
          <w:u w:color="000000"/>
        </w:rPr>
        <w:t xml:space="preserve">üroturm zu überformen und als nachrangige, erdgebundene </w:t>
      </w:r>
      <w:r w:rsidR="00487EE6">
        <w:rPr>
          <w:rFonts w:ascii="Courier" w:hAnsi="Courier" w:cs="Courier"/>
          <w:color w:val="000000"/>
          <w:sz w:val="21"/>
          <w:szCs w:val="21"/>
          <w:u w:color="000000"/>
        </w:rPr>
        <w:t>R</w:t>
      </w:r>
      <w:r w:rsidRPr="00B20FEB">
        <w:rPr>
          <w:rFonts w:ascii="Courier" w:hAnsi="Courier" w:cs="Courier"/>
          <w:color w:val="000000"/>
          <w:sz w:val="21"/>
          <w:szCs w:val="21"/>
          <w:u w:color="000000"/>
        </w:rPr>
        <w:t xml:space="preserve">aumfigur unter sich </w:t>
      </w:r>
      <w:r w:rsidRPr="00B20FEB">
        <w:rPr>
          <w:rFonts w:ascii="Courier" w:hAnsi="Courier" w:cs="Courier"/>
          <w:color w:val="000000"/>
          <w:sz w:val="21"/>
          <w:szCs w:val="21"/>
          <w:u w:color="000000"/>
        </w:rPr>
        <w:lastRenderedPageBreak/>
        <w:t xml:space="preserve">zurückzulassen. Eine ähnliche Zwitterfigur ist natürlich auch die </w:t>
      </w:r>
      <w:r w:rsidR="00487EE6">
        <w:rPr>
          <w:rFonts w:ascii="Courier" w:hAnsi="Courier" w:cs="Courier"/>
          <w:color w:val="000000"/>
          <w:sz w:val="21"/>
          <w:szCs w:val="21"/>
          <w:u w:color="000000"/>
        </w:rPr>
        <w:t>E</w:t>
      </w:r>
      <w:r w:rsidRPr="00B20FEB">
        <w:rPr>
          <w:rFonts w:ascii="Courier" w:hAnsi="Courier" w:cs="Courier"/>
          <w:color w:val="000000"/>
          <w:sz w:val="21"/>
          <w:szCs w:val="21"/>
          <w:u w:color="000000"/>
        </w:rPr>
        <w:t xml:space="preserve">lbphilharmonie, über die ich an diesem </w:t>
      </w:r>
      <w:r w:rsidR="00487EE6">
        <w:rPr>
          <w:rFonts w:ascii="Courier" w:hAnsi="Courier" w:cs="Courier"/>
          <w:color w:val="000000"/>
          <w:sz w:val="21"/>
          <w:szCs w:val="21"/>
          <w:u w:color="000000"/>
        </w:rPr>
        <w:t>O</w:t>
      </w:r>
      <w:r w:rsidRPr="00B20FEB">
        <w:rPr>
          <w:rFonts w:ascii="Courier" w:hAnsi="Courier" w:cs="Courier"/>
          <w:color w:val="000000"/>
          <w:sz w:val="21"/>
          <w:szCs w:val="21"/>
          <w:u w:color="000000"/>
        </w:rPr>
        <w:t>rt gewi</w:t>
      </w:r>
      <w:r w:rsidR="00487EE6">
        <w:rPr>
          <w:rFonts w:ascii="Courier" w:hAnsi="Courier" w:cs="Courier"/>
          <w:color w:val="000000"/>
          <w:sz w:val="21"/>
          <w:szCs w:val="21"/>
          <w:u w:color="000000"/>
        </w:rPr>
        <w:t>ss</w:t>
      </w:r>
      <w:r w:rsidRPr="00B20FEB">
        <w:rPr>
          <w:rFonts w:ascii="Courier" w:hAnsi="Courier" w:cs="Courier"/>
          <w:color w:val="000000"/>
          <w:sz w:val="21"/>
          <w:szCs w:val="21"/>
          <w:u w:color="000000"/>
        </w:rPr>
        <w:t xml:space="preserve"> nicht sprechen wollte – das ist schließlich ihr </w:t>
      </w:r>
      <w:r w:rsidR="00487EE6">
        <w:rPr>
          <w:rFonts w:ascii="Courier" w:hAnsi="Courier" w:cs="Courier"/>
          <w:color w:val="000000"/>
          <w:sz w:val="21"/>
          <w:szCs w:val="21"/>
          <w:u w:color="000000"/>
        </w:rPr>
        <w:t>T</w:t>
      </w:r>
      <w:r w:rsidRPr="00B20FEB">
        <w:rPr>
          <w:rFonts w:ascii="Courier" w:hAnsi="Courier" w:cs="Courier"/>
          <w:color w:val="000000"/>
          <w:sz w:val="21"/>
          <w:szCs w:val="21"/>
          <w:u w:color="000000"/>
        </w:rPr>
        <w:t xml:space="preserve">errain -, die aber in diesem </w:t>
      </w:r>
      <w:r w:rsidR="00487EE6">
        <w:rPr>
          <w:rFonts w:ascii="Courier" w:hAnsi="Courier" w:cs="Courier"/>
          <w:color w:val="000000"/>
          <w:sz w:val="21"/>
          <w:szCs w:val="21"/>
          <w:u w:color="000000"/>
        </w:rPr>
        <w:t>K</w:t>
      </w:r>
      <w:r w:rsidRPr="00B20FEB">
        <w:rPr>
          <w:rFonts w:ascii="Courier" w:hAnsi="Courier" w:cs="Courier"/>
          <w:color w:val="000000"/>
          <w:sz w:val="21"/>
          <w:szCs w:val="21"/>
          <w:u w:color="000000"/>
        </w:rPr>
        <w:t xml:space="preserve">ontext unbedingt zu nennen ist. Allemal wird in der </w:t>
      </w:r>
      <w:r w:rsidR="00487EE6">
        <w:rPr>
          <w:rFonts w:ascii="Courier" w:hAnsi="Courier" w:cs="Courier"/>
          <w:color w:val="000000"/>
          <w:sz w:val="21"/>
          <w:szCs w:val="21"/>
          <w:u w:color="000000"/>
        </w:rPr>
        <w:t>Ü</w:t>
      </w:r>
      <w:r w:rsidRPr="00B20FEB">
        <w:rPr>
          <w:rFonts w:ascii="Courier" w:hAnsi="Courier" w:cs="Courier"/>
          <w:color w:val="000000"/>
          <w:sz w:val="21"/>
          <w:szCs w:val="21"/>
          <w:u w:color="000000"/>
        </w:rPr>
        <w:t>berbau</w:t>
      </w:r>
      <w:r w:rsidR="00EC5C59">
        <w:rPr>
          <w:rFonts w:ascii="Courier" w:hAnsi="Courier" w:cs="Courier"/>
          <w:color w:val="000000"/>
          <w:sz w:val="21"/>
          <w:szCs w:val="21"/>
          <w:u w:color="000000"/>
        </w:rPr>
        <w:t>u</w:t>
      </w:r>
      <w:r w:rsidRPr="00B20FEB">
        <w:rPr>
          <w:rFonts w:ascii="Courier" w:hAnsi="Courier" w:cs="Courier"/>
          <w:color w:val="000000"/>
          <w:sz w:val="21"/>
          <w:szCs w:val="21"/>
          <w:u w:color="000000"/>
        </w:rPr>
        <w:t xml:space="preserve">ng des Kaispeichers A von </w:t>
      </w:r>
      <w:r w:rsidR="00487EE6">
        <w:rPr>
          <w:rFonts w:ascii="Courier" w:hAnsi="Courier" w:cs="Courier"/>
          <w:color w:val="000000"/>
          <w:sz w:val="21"/>
          <w:szCs w:val="21"/>
          <w:u w:color="000000"/>
        </w:rPr>
        <w:t>W</w:t>
      </w:r>
      <w:r w:rsidRPr="00B20FEB">
        <w:rPr>
          <w:rFonts w:ascii="Courier" w:hAnsi="Courier" w:cs="Courier"/>
          <w:color w:val="000000"/>
          <w:sz w:val="21"/>
          <w:szCs w:val="21"/>
          <w:u w:color="000000"/>
        </w:rPr>
        <w:t xml:space="preserve">erner </w:t>
      </w:r>
      <w:proofErr w:type="spellStart"/>
      <w:r w:rsidRPr="00B20FEB">
        <w:rPr>
          <w:rFonts w:ascii="Courier" w:hAnsi="Courier" w:cs="Courier"/>
          <w:color w:val="000000"/>
          <w:sz w:val="21"/>
          <w:szCs w:val="21"/>
          <w:u w:color="000000"/>
        </w:rPr>
        <w:t>Kallmorgen</w:t>
      </w:r>
      <w:proofErr w:type="spellEnd"/>
      <w:r w:rsidRPr="00B20FEB">
        <w:rPr>
          <w:rFonts w:ascii="Courier" w:hAnsi="Courier" w:cs="Courier"/>
          <w:color w:val="000000"/>
          <w:sz w:val="21"/>
          <w:szCs w:val="21"/>
          <w:u w:color="000000"/>
        </w:rPr>
        <w:t xml:space="preserve"> aus 1960er </w:t>
      </w:r>
      <w:r w:rsidR="00EC5C59">
        <w:rPr>
          <w:rFonts w:ascii="Courier" w:hAnsi="Courier" w:cs="Courier"/>
          <w:color w:val="000000"/>
          <w:sz w:val="21"/>
          <w:szCs w:val="21"/>
          <w:u w:color="000000"/>
        </w:rPr>
        <w:t>J</w:t>
      </w:r>
      <w:r w:rsidRPr="00B20FEB">
        <w:rPr>
          <w:rFonts w:ascii="Courier" w:hAnsi="Courier" w:cs="Courier"/>
          <w:color w:val="000000"/>
          <w:sz w:val="21"/>
          <w:szCs w:val="21"/>
          <w:u w:color="000000"/>
        </w:rPr>
        <w:t xml:space="preserve">ahren sichtbar, dass die </w:t>
      </w:r>
      <w:r w:rsidR="00487EE6">
        <w:rPr>
          <w:rFonts w:ascii="Courier" w:hAnsi="Courier" w:cs="Courier"/>
          <w:color w:val="000000"/>
          <w:sz w:val="21"/>
          <w:szCs w:val="21"/>
          <w:u w:color="000000"/>
        </w:rPr>
        <w:t>I</w:t>
      </w:r>
      <w:r w:rsidRPr="00B20FEB">
        <w:rPr>
          <w:rFonts w:ascii="Courier" w:hAnsi="Courier" w:cs="Courier"/>
          <w:color w:val="000000"/>
          <w:sz w:val="21"/>
          <w:szCs w:val="21"/>
          <w:u w:color="000000"/>
        </w:rPr>
        <w:t xml:space="preserve">dee </w:t>
      </w:r>
      <w:r w:rsidR="00487EE6">
        <w:rPr>
          <w:rFonts w:ascii="Courier" w:hAnsi="Courier" w:cs="Courier"/>
          <w:color w:val="000000"/>
          <w:sz w:val="21"/>
          <w:szCs w:val="21"/>
          <w:u w:color="000000"/>
        </w:rPr>
        <w:t>B</w:t>
      </w:r>
      <w:r w:rsidRPr="00B20FEB">
        <w:rPr>
          <w:rFonts w:ascii="Courier" w:hAnsi="Courier" w:cs="Courier"/>
          <w:color w:val="000000"/>
          <w:sz w:val="21"/>
          <w:szCs w:val="21"/>
          <w:u w:color="000000"/>
        </w:rPr>
        <w:t>reuers nachwirkt. In ganz ähnlicher Weise plant man derzeit in Bremen, wo die typologisch a</w:t>
      </w:r>
      <w:r w:rsidR="00487EE6">
        <w:rPr>
          <w:rFonts w:ascii="Courier" w:hAnsi="Courier" w:cs="Courier"/>
          <w:color w:val="000000"/>
          <w:sz w:val="21"/>
          <w:szCs w:val="21"/>
          <w:u w:color="000000"/>
        </w:rPr>
        <w:t>n</w:t>
      </w:r>
      <w:r w:rsidRPr="00B20FEB">
        <w:rPr>
          <w:rFonts w:ascii="Courier" w:hAnsi="Courier" w:cs="Courier"/>
          <w:color w:val="000000"/>
          <w:sz w:val="21"/>
          <w:szCs w:val="21"/>
          <w:u w:color="000000"/>
        </w:rPr>
        <w:t>gereicherte Nachkri</w:t>
      </w:r>
      <w:r w:rsidR="00EC5C59">
        <w:rPr>
          <w:rFonts w:ascii="Courier" w:hAnsi="Courier" w:cs="Courier"/>
          <w:color w:val="000000"/>
          <w:sz w:val="21"/>
          <w:szCs w:val="21"/>
          <w:u w:color="000000"/>
        </w:rPr>
        <w:t>e</w:t>
      </w:r>
      <w:r w:rsidRPr="00B20FEB">
        <w:rPr>
          <w:rFonts w:ascii="Courier" w:hAnsi="Courier" w:cs="Courier"/>
          <w:color w:val="000000"/>
          <w:sz w:val="21"/>
          <w:szCs w:val="21"/>
          <w:u w:color="000000"/>
        </w:rPr>
        <w:t xml:space="preserve">gsmoderne respektvoll bearbeitet werden </w:t>
      </w:r>
      <w:proofErr w:type="gramStart"/>
      <w:r w:rsidRPr="00B20FEB">
        <w:rPr>
          <w:rFonts w:ascii="Courier" w:hAnsi="Courier" w:cs="Courier"/>
          <w:color w:val="000000"/>
          <w:sz w:val="21"/>
          <w:szCs w:val="21"/>
          <w:u w:color="000000"/>
        </w:rPr>
        <w:t>soll.</w:t>
      </w:r>
      <w:r w:rsidR="00487EE6">
        <w:rPr>
          <w:rFonts w:ascii="Courier" w:hAnsi="Courier" w:cs="Courier"/>
          <w:color w:val="000000"/>
          <w:sz w:val="21"/>
          <w:szCs w:val="21"/>
          <w:u w:color="000000"/>
        </w:rPr>
        <w:t>(</w:t>
      </w:r>
      <w:proofErr w:type="gramEnd"/>
      <w:r w:rsidR="00487EE6">
        <w:rPr>
          <w:rFonts w:ascii="Courier" w:hAnsi="Courier" w:cs="Courier"/>
          <w:color w:val="000000"/>
          <w:sz w:val="21"/>
          <w:szCs w:val="21"/>
          <w:u w:color="000000"/>
        </w:rPr>
        <w:t>Sauerbruch-Hutton)</w:t>
      </w:r>
      <w:r w:rsidRPr="00B20FEB">
        <w:rPr>
          <w:rFonts w:ascii="Courier" w:hAnsi="Courier" w:cs="Courier"/>
          <w:color w:val="000000"/>
          <w:sz w:val="21"/>
          <w:szCs w:val="21"/>
          <w:u w:color="000000"/>
        </w:rPr>
        <w:t xml:space="preserve"> </w:t>
      </w:r>
    </w:p>
    <w:p w:rsidR="00B20FEB" w:rsidRPr="00B20FEB" w:rsidRDefault="00B20FEB" w:rsidP="00B20FEB">
      <w:pPr>
        <w:pStyle w:val="StandardWeb"/>
        <w:spacing w:line="360" w:lineRule="auto"/>
        <w:rPr>
          <w:rFonts w:ascii="Courier" w:hAnsi="Courier" w:cs="Courier"/>
          <w:color w:val="000000"/>
          <w:sz w:val="21"/>
          <w:szCs w:val="21"/>
          <w:u w:color="000000"/>
        </w:rPr>
      </w:pPr>
      <w:r w:rsidRPr="00B20FEB">
        <w:rPr>
          <w:rFonts w:ascii="Courier" w:hAnsi="Courier" w:cs="Courier"/>
          <w:color w:val="000000"/>
          <w:sz w:val="21"/>
          <w:szCs w:val="21"/>
          <w:u w:color="000000"/>
        </w:rPr>
        <w:t xml:space="preserve">Vor diesem Hintergrund möchte ich zum </w:t>
      </w:r>
      <w:r w:rsidR="00487EE6">
        <w:rPr>
          <w:rFonts w:ascii="Courier" w:hAnsi="Courier" w:cs="Courier"/>
          <w:color w:val="000000"/>
          <w:sz w:val="21"/>
          <w:szCs w:val="21"/>
          <w:u w:color="000000"/>
        </w:rPr>
        <w:t>S</w:t>
      </w:r>
      <w:r w:rsidRPr="00B20FEB">
        <w:rPr>
          <w:rFonts w:ascii="Courier" w:hAnsi="Courier" w:cs="Courier"/>
          <w:color w:val="000000"/>
          <w:sz w:val="21"/>
          <w:szCs w:val="21"/>
          <w:u w:color="000000"/>
        </w:rPr>
        <w:t>chlu</w:t>
      </w:r>
      <w:r w:rsidR="00487EE6">
        <w:rPr>
          <w:rFonts w:ascii="Courier" w:hAnsi="Courier" w:cs="Courier"/>
          <w:color w:val="000000"/>
          <w:sz w:val="21"/>
          <w:szCs w:val="21"/>
          <w:u w:color="000000"/>
        </w:rPr>
        <w:t>ss</w:t>
      </w:r>
      <w:r w:rsidRPr="00B20FEB">
        <w:rPr>
          <w:rFonts w:ascii="Courier" w:hAnsi="Courier" w:cs="Courier"/>
          <w:color w:val="000000"/>
          <w:sz w:val="21"/>
          <w:szCs w:val="21"/>
          <w:u w:color="000000"/>
        </w:rPr>
        <w:t xml:space="preserve"> auf einen </w:t>
      </w:r>
      <w:r w:rsidR="00487EE6">
        <w:rPr>
          <w:rFonts w:ascii="Courier" w:hAnsi="Courier" w:cs="Courier"/>
          <w:color w:val="000000"/>
          <w:sz w:val="21"/>
          <w:szCs w:val="21"/>
          <w:u w:color="000000"/>
        </w:rPr>
        <w:t>A</w:t>
      </w:r>
      <w:r w:rsidRPr="00B20FEB">
        <w:rPr>
          <w:rFonts w:ascii="Courier" w:hAnsi="Courier" w:cs="Courier"/>
          <w:color w:val="000000"/>
          <w:sz w:val="21"/>
          <w:szCs w:val="21"/>
          <w:u w:color="000000"/>
        </w:rPr>
        <w:t xml:space="preserve">spekt zu sprechen kommen, der in meiner </w:t>
      </w:r>
      <w:r w:rsidR="00487EE6">
        <w:rPr>
          <w:rFonts w:ascii="Courier" w:hAnsi="Courier" w:cs="Courier"/>
          <w:color w:val="000000"/>
          <w:sz w:val="21"/>
          <w:szCs w:val="21"/>
          <w:u w:color="000000"/>
        </w:rPr>
        <w:t>A</w:t>
      </w:r>
      <w:r w:rsidRPr="00B20FEB">
        <w:rPr>
          <w:rFonts w:ascii="Courier" w:hAnsi="Courier" w:cs="Courier"/>
          <w:color w:val="000000"/>
          <w:sz w:val="21"/>
          <w:szCs w:val="21"/>
          <w:u w:color="000000"/>
        </w:rPr>
        <w:t xml:space="preserve">rgumentation zwar mitschwang, den ich aber nicht explizit ausgeführt habe. Ich spreche von der </w:t>
      </w:r>
      <w:r w:rsidR="00487EE6">
        <w:rPr>
          <w:rFonts w:ascii="Courier" w:hAnsi="Courier" w:cs="Courier"/>
          <w:color w:val="000000"/>
          <w:sz w:val="21"/>
          <w:szCs w:val="21"/>
          <w:u w:color="000000"/>
        </w:rPr>
        <w:t>B</w:t>
      </w:r>
      <w:r w:rsidRPr="00B20FEB">
        <w:rPr>
          <w:rFonts w:ascii="Courier" w:hAnsi="Courier" w:cs="Courier"/>
          <w:color w:val="000000"/>
          <w:sz w:val="21"/>
          <w:szCs w:val="21"/>
          <w:u w:color="000000"/>
        </w:rPr>
        <w:t xml:space="preserve">edeutung, die dem </w:t>
      </w:r>
      <w:r w:rsidR="00487EE6">
        <w:rPr>
          <w:rFonts w:ascii="Courier" w:hAnsi="Courier" w:cs="Courier"/>
          <w:color w:val="000000"/>
          <w:sz w:val="21"/>
          <w:szCs w:val="21"/>
          <w:u w:color="000000"/>
        </w:rPr>
        <w:t>M</w:t>
      </w:r>
      <w:r w:rsidRPr="00B20FEB">
        <w:rPr>
          <w:rFonts w:ascii="Courier" w:hAnsi="Courier" w:cs="Courier"/>
          <w:color w:val="000000"/>
          <w:sz w:val="21"/>
          <w:szCs w:val="21"/>
          <w:u w:color="000000"/>
        </w:rPr>
        <w:t xml:space="preserve">erkzeichen im politischen </w:t>
      </w:r>
      <w:r w:rsidR="00487EE6">
        <w:rPr>
          <w:rFonts w:ascii="Courier" w:hAnsi="Courier" w:cs="Courier"/>
          <w:color w:val="000000"/>
          <w:sz w:val="21"/>
          <w:szCs w:val="21"/>
          <w:u w:color="000000"/>
        </w:rPr>
        <w:t>D</w:t>
      </w:r>
      <w:r w:rsidRPr="00B20FEB">
        <w:rPr>
          <w:rFonts w:ascii="Courier" w:hAnsi="Courier" w:cs="Courier"/>
          <w:color w:val="000000"/>
          <w:sz w:val="21"/>
          <w:szCs w:val="21"/>
          <w:u w:color="000000"/>
        </w:rPr>
        <w:t xml:space="preserve">iskurs zugeschrieben wird und der den </w:t>
      </w:r>
      <w:r w:rsidR="00487EE6">
        <w:rPr>
          <w:rFonts w:ascii="Courier" w:hAnsi="Courier" w:cs="Courier"/>
          <w:color w:val="000000"/>
          <w:sz w:val="21"/>
          <w:szCs w:val="21"/>
          <w:u w:color="000000"/>
        </w:rPr>
        <w:t>E</w:t>
      </w:r>
      <w:r w:rsidRPr="00B20FEB">
        <w:rPr>
          <w:rFonts w:ascii="Courier" w:hAnsi="Courier" w:cs="Courier"/>
          <w:color w:val="000000"/>
          <w:sz w:val="21"/>
          <w:szCs w:val="21"/>
          <w:u w:color="000000"/>
        </w:rPr>
        <w:t xml:space="preserve">rinnerungswert eines </w:t>
      </w:r>
      <w:r w:rsidR="00487EE6">
        <w:rPr>
          <w:rFonts w:ascii="Courier" w:hAnsi="Courier" w:cs="Courier"/>
          <w:color w:val="000000"/>
          <w:sz w:val="21"/>
          <w:szCs w:val="21"/>
          <w:u w:color="000000"/>
        </w:rPr>
        <w:t>B</w:t>
      </w:r>
      <w:r w:rsidRPr="00B20FEB">
        <w:rPr>
          <w:rFonts w:ascii="Courier" w:hAnsi="Courier" w:cs="Courier"/>
          <w:color w:val="000000"/>
          <w:sz w:val="21"/>
          <w:szCs w:val="21"/>
          <w:u w:color="000000"/>
        </w:rPr>
        <w:t xml:space="preserve">auwerkes und damit sein </w:t>
      </w:r>
      <w:r w:rsidR="00487EE6">
        <w:rPr>
          <w:rFonts w:ascii="Courier" w:hAnsi="Courier" w:cs="Courier"/>
          <w:color w:val="000000"/>
          <w:sz w:val="21"/>
          <w:szCs w:val="21"/>
          <w:u w:color="000000"/>
        </w:rPr>
        <w:t>E</w:t>
      </w:r>
      <w:r w:rsidRPr="00B20FEB">
        <w:rPr>
          <w:rFonts w:ascii="Courier" w:hAnsi="Courier" w:cs="Courier"/>
          <w:color w:val="000000"/>
          <w:sz w:val="21"/>
          <w:szCs w:val="21"/>
          <w:u w:color="000000"/>
        </w:rPr>
        <w:t xml:space="preserve">xistenzrecht entscheidend mitbegründet. Ich möchte diese </w:t>
      </w:r>
      <w:r w:rsidR="00487EE6">
        <w:rPr>
          <w:rFonts w:ascii="Courier" w:hAnsi="Courier" w:cs="Courier"/>
          <w:color w:val="000000"/>
          <w:sz w:val="21"/>
          <w:szCs w:val="21"/>
          <w:u w:color="000000"/>
        </w:rPr>
        <w:t>Ü</w:t>
      </w:r>
      <w:r w:rsidRPr="00B20FEB">
        <w:rPr>
          <w:rFonts w:ascii="Courier" w:hAnsi="Courier" w:cs="Courier"/>
          <w:color w:val="000000"/>
          <w:sz w:val="21"/>
          <w:szCs w:val="21"/>
          <w:u w:color="000000"/>
        </w:rPr>
        <w:t xml:space="preserve">berlegungen angesichts des 30jährigen </w:t>
      </w:r>
      <w:r w:rsidR="00487EE6">
        <w:rPr>
          <w:rFonts w:ascii="Courier" w:hAnsi="Courier" w:cs="Courier"/>
          <w:color w:val="000000"/>
          <w:sz w:val="21"/>
          <w:szCs w:val="21"/>
          <w:u w:color="000000"/>
        </w:rPr>
        <w:t>J</w:t>
      </w:r>
      <w:r w:rsidRPr="00B20FEB">
        <w:rPr>
          <w:rFonts w:ascii="Courier" w:hAnsi="Courier" w:cs="Courier"/>
          <w:color w:val="000000"/>
          <w:sz w:val="21"/>
          <w:szCs w:val="21"/>
          <w:u w:color="000000"/>
        </w:rPr>
        <w:t xml:space="preserve">ahrestages des </w:t>
      </w:r>
      <w:r w:rsidR="00487EE6">
        <w:rPr>
          <w:rFonts w:ascii="Courier" w:hAnsi="Courier" w:cs="Courier"/>
          <w:color w:val="000000"/>
          <w:sz w:val="21"/>
          <w:szCs w:val="21"/>
          <w:u w:color="000000"/>
        </w:rPr>
        <w:t>M</w:t>
      </w:r>
      <w:r w:rsidRPr="00B20FEB">
        <w:rPr>
          <w:rFonts w:ascii="Courier" w:hAnsi="Courier" w:cs="Courier"/>
          <w:color w:val="000000"/>
          <w:sz w:val="21"/>
          <w:szCs w:val="21"/>
          <w:u w:color="000000"/>
        </w:rPr>
        <w:t xml:space="preserve">auerfalls, den wir ja 2019 begehen, im </w:t>
      </w:r>
      <w:r w:rsidR="00487EE6">
        <w:rPr>
          <w:rFonts w:ascii="Courier" w:hAnsi="Courier" w:cs="Courier"/>
          <w:color w:val="000000"/>
          <w:sz w:val="21"/>
          <w:szCs w:val="21"/>
          <w:u w:color="000000"/>
        </w:rPr>
        <w:t>U</w:t>
      </w:r>
      <w:r w:rsidRPr="00B20FEB">
        <w:rPr>
          <w:rFonts w:ascii="Courier" w:hAnsi="Courier" w:cs="Courier"/>
          <w:color w:val="000000"/>
          <w:sz w:val="21"/>
          <w:szCs w:val="21"/>
          <w:u w:color="000000"/>
        </w:rPr>
        <w:t xml:space="preserve">mfeld jener </w:t>
      </w:r>
      <w:r w:rsidR="00487EE6">
        <w:rPr>
          <w:rFonts w:ascii="Courier" w:hAnsi="Courier" w:cs="Courier"/>
          <w:color w:val="000000"/>
          <w:sz w:val="21"/>
          <w:szCs w:val="21"/>
          <w:u w:color="000000"/>
        </w:rPr>
        <w:t>A</w:t>
      </w:r>
      <w:r w:rsidRPr="00B20FEB">
        <w:rPr>
          <w:rFonts w:ascii="Courier" w:hAnsi="Courier" w:cs="Courier"/>
          <w:color w:val="000000"/>
          <w:sz w:val="21"/>
          <w:szCs w:val="21"/>
          <w:u w:color="000000"/>
        </w:rPr>
        <w:t>bri</w:t>
      </w:r>
      <w:r w:rsidR="00487EE6">
        <w:rPr>
          <w:rFonts w:ascii="Courier" w:hAnsi="Courier" w:cs="Courier"/>
          <w:color w:val="000000"/>
          <w:sz w:val="21"/>
          <w:szCs w:val="21"/>
          <w:u w:color="000000"/>
        </w:rPr>
        <w:t>ss</w:t>
      </w:r>
      <w:r w:rsidRPr="00B20FEB">
        <w:rPr>
          <w:rFonts w:ascii="Courier" w:hAnsi="Courier" w:cs="Courier"/>
          <w:color w:val="000000"/>
          <w:sz w:val="21"/>
          <w:szCs w:val="21"/>
          <w:u w:color="000000"/>
        </w:rPr>
        <w:t xml:space="preserve">e tun, die wir just im </w:t>
      </w:r>
      <w:r w:rsidR="00487EE6">
        <w:rPr>
          <w:rFonts w:ascii="Courier" w:hAnsi="Courier" w:cs="Courier"/>
          <w:color w:val="000000"/>
          <w:sz w:val="21"/>
          <w:szCs w:val="21"/>
          <w:u w:color="000000"/>
        </w:rPr>
        <w:t>V</w:t>
      </w:r>
      <w:r w:rsidRPr="00B20FEB">
        <w:rPr>
          <w:rFonts w:ascii="Courier" w:hAnsi="Courier" w:cs="Courier"/>
          <w:color w:val="000000"/>
          <w:sz w:val="21"/>
          <w:szCs w:val="21"/>
          <w:u w:color="000000"/>
        </w:rPr>
        <w:t xml:space="preserve">ereinigungsgetümmel sowohl in </w:t>
      </w:r>
      <w:r w:rsidR="00487EE6">
        <w:rPr>
          <w:rFonts w:ascii="Courier" w:hAnsi="Courier" w:cs="Courier"/>
          <w:color w:val="000000"/>
          <w:sz w:val="21"/>
          <w:szCs w:val="21"/>
          <w:u w:color="000000"/>
        </w:rPr>
        <w:t>O</w:t>
      </w:r>
      <w:r w:rsidRPr="00B20FEB">
        <w:rPr>
          <w:rFonts w:ascii="Courier" w:hAnsi="Courier" w:cs="Courier"/>
          <w:color w:val="000000"/>
          <w:sz w:val="21"/>
          <w:szCs w:val="21"/>
          <w:u w:color="000000"/>
        </w:rPr>
        <w:t xml:space="preserve">st- wie in </w:t>
      </w:r>
      <w:r w:rsidR="00487EE6">
        <w:rPr>
          <w:rFonts w:ascii="Courier" w:hAnsi="Courier" w:cs="Courier"/>
          <w:color w:val="000000"/>
          <w:sz w:val="21"/>
          <w:szCs w:val="21"/>
          <w:u w:color="000000"/>
        </w:rPr>
        <w:t>W</w:t>
      </w:r>
      <w:r w:rsidRPr="00B20FEB">
        <w:rPr>
          <w:rFonts w:ascii="Courier" w:hAnsi="Courier" w:cs="Courier"/>
          <w:color w:val="000000"/>
          <w:sz w:val="21"/>
          <w:szCs w:val="21"/>
          <w:u w:color="000000"/>
        </w:rPr>
        <w:t xml:space="preserve">estdeutschland zu verzeichnen hatten. Dass wir es dabei mit politisch kalkulierten </w:t>
      </w:r>
      <w:r w:rsidR="00487EE6">
        <w:rPr>
          <w:rFonts w:ascii="Courier" w:hAnsi="Courier" w:cs="Courier"/>
          <w:color w:val="000000"/>
          <w:sz w:val="21"/>
          <w:szCs w:val="21"/>
          <w:u w:color="000000"/>
        </w:rPr>
        <w:t>A</w:t>
      </w:r>
      <w:r w:rsidRPr="00B20FEB">
        <w:rPr>
          <w:rFonts w:ascii="Courier" w:hAnsi="Courier" w:cs="Courier"/>
          <w:color w:val="000000"/>
          <w:sz w:val="21"/>
          <w:szCs w:val="21"/>
          <w:u w:color="000000"/>
        </w:rPr>
        <w:t xml:space="preserve">ktionen zu tun haben, ist nicht allein in der </w:t>
      </w:r>
      <w:r w:rsidR="00487EE6">
        <w:rPr>
          <w:rFonts w:ascii="Courier" w:hAnsi="Courier" w:cs="Courier"/>
          <w:color w:val="000000"/>
          <w:sz w:val="21"/>
          <w:szCs w:val="21"/>
          <w:u w:color="000000"/>
        </w:rPr>
        <w:t>N</w:t>
      </w:r>
      <w:r w:rsidRPr="00B20FEB">
        <w:rPr>
          <w:rFonts w:ascii="Courier" w:hAnsi="Courier" w:cs="Courier"/>
          <w:color w:val="000000"/>
          <w:sz w:val="21"/>
          <w:szCs w:val="21"/>
          <w:u w:color="000000"/>
        </w:rPr>
        <w:t xml:space="preserve">iederlegung jener Staatsikone der DDR, also im </w:t>
      </w:r>
      <w:r w:rsidR="00487EE6">
        <w:rPr>
          <w:rFonts w:ascii="Courier" w:hAnsi="Courier" w:cs="Courier"/>
          <w:color w:val="000000"/>
          <w:sz w:val="21"/>
          <w:szCs w:val="21"/>
          <w:u w:color="000000"/>
        </w:rPr>
        <w:t>A</w:t>
      </w:r>
      <w:r w:rsidRPr="00B20FEB">
        <w:rPr>
          <w:rFonts w:ascii="Courier" w:hAnsi="Courier" w:cs="Courier"/>
          <w:color w:val="000000"/>
          <w:sz w:val="21"/>
          <w:szCs w:val="21"/>
          <w:u w:color="000000"/>
        </w:rPr>
        <w:t>bri</w:t>
      </w:r>
      <w:r w:rsidR="00487EE6">
        <w:rPr>
          <w:rFonts w:ascii="Courier" w:hAnsi="Courier" w:cs="Courier"/>
          <w:color w:val="000000"/>
          <w:sz w:val="21"/>
          <w:szCs w:val="21"/>
          <w:u w:color="000000"/>
        </w:rPr>
        <w:t>ss</w:t>
      </w:r>
      <w:r w:rsidRPr="00B20FEB">
        <w:rPr>
          <w:rFonts w:ascii="Courier" w:hAnsi="Courier" w:cs="Courier"/>
          <w:color w:val="000000"/>
          <w:sz w:val="21"/>
          <w:szCs w:val="21"/>
          <w:u w:color="000000"/>
        </w:rPr>
        <w:t xml:space="preserve"> des </w:t>
      </w:r>
      <w:r w:rsidRPr="00487EE6">
        <w:rPr>
          <w:rFonts w:ascii="Courier" w:hAnsi="Courier" w:cs="Courier"/>
          <w:i/>
          <w:color w:val="000000"/>
          <w:sz w:val="21"/>
          <w:szCs w:val="21"/>
          <w:u w:color="000000"/>
        </w:rPr>
        <w:t xml:space="preserve">Palasts der </w:t>
      </w:r>
      <w:r w:rsidR="00487EE6" w:rsidRPr="00487EE6">
        <w:rPr>
          <w:rFonts w:ascii="Courier" w:hAnsi="Courier" w:cs="Courier"/>
          <w:i/>
          <w:color w:val="000000"/>
          <w:sz w:val="21"/>
          <w:szCs w:val="21"/>
          <w:u w:color="000000"/>
        </w:rPr>
        <w:t>R</w:t>
      </w:r>
      <w:r w:rsidRPr="00487EE6">
        <w:rPr>
          <w:rFonts w:ascii="Courier" w:hAnsi="Courier" w:cs="Courier"/>
          <w:i/>
          <w:color w:val="000000"/>
          <w:sz w:val="21"/>
          <w:szCs w:val="21"/>
          <w:u w:color="000000"/>
        </w:rPr>
        <w:t>epublik</w:t>
      </w:r>
      <w:r w:rsidRPr="00B20FEB">
        <w:rPr>
          <w:rFonts w:ascii="Courier" w:hAnsi="Courier" w:cs="Courier"/>
          <w:color w:val="000000"/>
          <w:sz w:val="21"/>
          <w:szCs w:val="21"/>
          <w:u w:color="000000"/>
        </w:rPr>
        <w:t xml:space="preserve"> offensichtlich geworden. Auch das ortsdefinierende, denkmalgeschützte Zeichen einer optimistischen, sozialistischen </w:t>
      </w:r>
      <w:r w:rsidR="00487EE6">
        <w:rPr>
          <w:rFonts w:ascii="Courier" w:hAnsi="Courier" w:cs="Courier"/>
          <w:color w:val="000000"/>
          <w:sz w:val="21"/>
          <w:szCs w:val="21"/>
          <w:u w:color="000000"/>
        </w:rPr>
        <w:t>F</w:t>
      </w:r>
      <w:r w:rsidRPr="00B20FEB">
        <w:rPr>
          <w:rFonts w:ascii="Courier" w:hAnsi="Courier" w:cs="Courier"/>
          <w:color w:val="000000"/>
          <w:sz w:val="21"/>
          <w:szCs w:val="21"/>
          <w:u w:color="000000"/>
        </w:rPr>
        <w:t xml:space="preserve">reizeitkultur wie das </w:t>
      </w:r>
      <w:r w:rsidR="00487EE6" w:rsidRPr="00487EE6">
        <w:rPr>
          <w:rFonts w:ascii="Courier" w:hAnsi="Courier" w:cs="Courier"/>
          <w:i/>
          <w:color w:val="000000"/>
          <w:sz w:val="21"/>
          <w:szCs w:val="21"/>
          <w:u w:color="000000"/>
        </w:rPr>
        <w:t>C</w:t>
      </w:r>
      <w:r w:rsidRPr="00487EE6">
        <w:rPr>
          <w:rFonts w:ascii="Courier" w:hAnsi="Courier" w:cs="Courier"/>
          <w:i/>
          <w:color w:val="000000"/>
          <w:sz w:val="21"/>
          <w:szCs w:val="21"/>
          <w:u w:color="000000"/>
        </w:rPr>
        <w:t>af</w:t>
      </w:r>
      <w:r w:rsidR="00487EE6" w:rsidRPr="00487EE6">
        <w:rPr>
          <w:rFonts w:ascii="Courier" w:hAnsi="Courier" w:cs="Courier"/>
          <w:i/>
          <w:color w:val="000000"/>
          <w:sz w:val="21"/>
          <w:szCs w:val="21"/>
          <w:u w:color="000000"/>
        </w:rPr>
        <w:t>é</w:t>
      </w:r>
      <w:r w:rsidRPr="00487EE6">
        <w:rPr>
          <w:rFonts w:ascii="Courier" w:hAnsi="Courier" w:cs="Courier"/>
          <w:i/>
          <w:color w:val="000000"/>
          <w:sz w:val="21"/>
          <w:szCs w:val="21"/>
          <w:u w:color="000000"/>
        </w:rPr>
        <w:t xml:space="preserve"> </w:t>
      </w:r>
      <w:r w:rsidR="00487EE6" w:rsidRPr="00487EE6">
        <w:rPr>
          <w:rFonts w:ascii="Courier" w:hAnsi="Courier" w:cs="Courier"/>
          <w:i/>
          <w:color w:val="000000"/>
          <w:sz w:val="21"/>
          <w:szCs w:val="21"/>
          <w:u w:color="000000"/>
        </w:rPr>
        <w:t>A</w:t>
      </w:r>
      <w:r w:rsidRPr="00487EE6">
        <w:rPr>
          <w:rFonts w:ascii="Courier" w:hAnsi="Courier" w:cs="Courier"/>
          <w:i/>
          <w:color w:val="000000"/>
          <w:sz w:val="21"/>
          <w:szCs w:val="21"/>
          <w:u w:color="000000"/>
        </w:rPr>
        <w:t>hornblatt</w:t>
      </w:r>
      <w:r w:rsidRPr="00B20FEB">
        <w:rPr>
          <w:rFonts w:ascii="Courier" w:hAnsi="Courier" w:cs="Courier"/>
          <w:color w:val="000000"/>
          <w:sz w:val="21"/>
          <w:szCs w:val="21"/>
          <w:u w:color="000000"/>
        </w:rPr>
        <w:t xml:space="preserve"> von </w:t>
      </w:r>
      <w:r w:rsidR="00487EE6">
        <w:rPr>
          <w:rFonts w:ascii="Courier" w:hAnsi="Courier" w:cs="Courier"/>
          <w:color w:val="000000"/>
          <w:sz w:val="21"/>
          <w:szCs w:val="21"/>
          <w:u w:color="000000"/>
        </w:rPr>
        <w:t>U</w:t>
      </w:r>
      <w:r w:rsidRPr="00B20FEB">
        <w:rPr>
          <w:rFonts w:ascii="Courier" w:hAnsi="Courier" w:cs="Courier"/>
          <w:color w:val="000000"/>
          <w:sz w:val="21"/>
          <w:szCs w:val="21"/>
          <w:u w:color="000000"/>
        </w:rPr>
        <w:t xml:space="preserve">lrich </w:t>
      </w:r>
      <w:proofErr w:type="spellStart"/>
      <w:r w:rsidR="00487EE6">
        <w:rPr>
          <w:rFonts w:ascii="Courier" w:hAnsi="Courier" w:cs="Courier"/>
          <w:color w:val="000000"/>
          <w:sz w:val="21"/>
          <w:szCs w:val="21"/>
          <w:u w:color="000000"/>
        </w:rPr>
        <w:t>M</w:t>
      </w:r>
      <w:r w:rsidRPr="00B20FEB">
        <w:rPr>
          <w:rFonts w:ascii="Courier" w:hAnsi="Courier" w:cs="Courier"/>
          <w:color w:val="000000"/>
          <w:sz w:val="21"/>
          <w:szCs w:val="21"/>
          <w:u w:color="000000"/>
        </w:rPr>
        <w:t>üther</w:t>
      </w:r>
      <w:proofErr w:type="spellEnd"/>
      <w:r w:rsidRPr="00B20FEB">
        <w:rPr>
          <w:rFonts w:ascii="Courier" w:hAnsi="Courier" w:cs="Courier"/>
          <w:color w:val="000000"/>
          <w:sz w:val="21"/>
          <w:szCs w:val="21"/>
          <w:u w:color="000000"/>
        </w:rPr>
        <w:t xml:space="preserve"> auf der </w:t>
      </w:r>
      <w:r w:rsidR="00487EE6">
        <w:rPr>
          <w:rFonts w:ascii="Courier" w:hAnsi="Courier" w:cs="Courier"/>
          <w:color w:val="000000"/>
          <w:sz w:val="21"/>
          <w:szCs w:val="21"/>
          <w:u w:color="000000"/>
        </w:rPr>
        <w:t>O</w:t>
      </w:r>
      <w:r w:rsidRPr="00B20FEB">
        <w:rPr>
          <w:rFonts w:ascii="Courier" w:hAnsi="Courier" w:cs="Courier"/>
          <w:color w:val="000000"/>
          <w:sz w:val="21"/>
          <w:szCs w:val="21"/>
          <w:u w:color="000000"/>
        </w:rPr>
        <w:t xml:space="preserve">stberliner </w:t>
      </w:r>
      <w:r w:rsidR="00487EE6">
        <w:rPr>
          <w:rFonts w:ascii="Courier" w:hAnsi="Courier" w:cs="Courier"/>
          <w:color w:val="000000"/>
          <w:sz w:val="21"/>
          <w:szCs w:val="21"/>
          <w:u w:color="000000"/>
        </w:rPr>
        <w:t>F</w:t>
      </w:r>
      <w:r w:rsidRPr="00B20FEB">
        <w:rPr>
          <w:rFonts w:ascii="Courier" w:hAnsi="Courier" w:cs="Courier"/>
          <w:color w:val="000000"/>
          <w:sz w:val="21"/>
          <w:szCs w:val="21"/>
          <w:u w:color="000000"/>
        </w:rPr>
        <w:t xml:space="preserve">ischerinsel, ist 2000 abgeräumt worden. Ähnliches spielte sich in </w:t>
      </w:r>
      <w:r w:rsidR="00487EE6">
        <w:rPr>
          <w:rFonts w:ascii="Courier" w:hAnsi="Courier" w:cs="Courier"/>
          <w:color w:val="000000"/>
          <w:sz w:val="21"/>
          <w:szCs w:val="21"/>
          <w:u w:color="000000"/>
        </w:rPr>
        <w:t>H</w:t>
      </w:r>
      <w:r w:rsidRPr="00B20FEB">
        <w:rPr>
          <w:rFonts w:ascii="Courier" w:hAnsi="Courier" w:cs="Courier"/>
          <w:color w:val="000000"/>
          <w:sz w:val="21"/>
          <w:szCs w:val="21"/>
          <w:u w:color="000000"/>
        </w:rPr>
        <w:t xml:space="preserve">annover ab, wo das </w:t>
      </w:r>
      <w:r w:rsidR="00487EE6">
        <w:rPr>
          <w:rFonts w:ascii="Courier" w:hAnsi="Courier" w:cs="Courier"/>
          <w:color w:val="000000"/>
          <w:sz w:val="21"/>
          <w:szCs w:val="21"/>
          <w:u w:color="000000"/>
        </w:rPr>
        <w:t>G</w:t>
      </w:r>
      <w:r w:rsidRPr="00B20FEB">
        <w:rPr>
          <w:rFonts w:ascii="Courier" w:hAnsi="Courier" w:cs="Courier"/>
          <w:color w:val="000000"/>
          <w:sz w:val="21"/>
          <w:szCs w:val="21"/>
          <w:u w:color="000000"/>
        </w:rPr>
        <w:t xml:space="preserve">ebäude des </w:t>
      </w:r>
      <w:r w:rsidR="00487EE6">
        <w:rPr>
          <w:rFonts w:ascii="Courier" w:hAnsi="Courier" w:cs="Courier"/>
          <w:color w:val="000000"/>
          <w:sz w:val="21"/>
          <w:szCs w:val="21"/>
          <w:u w:color="000000"/>
        </w:rPr>
        <w:t>US</w:t>
      </w:r>
      <w:r w:rsidRPr="00B20FEB">
        <w:rPr>
          <w:rFonts w:ascii="Courier" w:hAnsi="Courier" w:cs="Courier"/>
          <w:color w:val="000000"/>
          <w:sz w:val="21"/>
          <w:szCs w:val="21"/>
          <w:u w:color="000000"/>
        </w:rPr>
        <w:t xml:space="preserve">-amerikanischen </w:t>
      </w:r>
      <w:r w:rsidR="00487EE6">
        <w:rPr>
          <w:rFonts w:ascii="Courier" w:hAnsi="Courier" w:cs="Courier"/>
          <w:color w:val="000000"/>
          <w:sz w:val="21"/>
          <w:szCs w:val="21"/>
          <w:u w:color="000000"/>
        </w:rPr>
        <w:t>K</w:t>
      </w:r>
      <w:r w:rsidRPr="00B20FEB">
        <w:rPr>
          <w:rFonts w:ascii="Courier" w:hAnsi="Courier" w:cs="Courier"/>
          <w:color w:val="000000"/>
          <w:sz w:val="21"/>
          <w:szCs w:val="21"/>
          <w:u w:color="000000"/>
        </w:rPr>
        <w:t xml:space="preserve">onzerns IBM von </w:t>
      </w:r>
      <w:r w:rsidR="00487EE6">
        <w:rPr>
          <w:rFonts w:ascii="Courier" w:hAnsi="Courier" w:cs="Courier"/>
          <w:color w:val="000000"/>
          <w:sz w:val="21"/>
          <w:szCs w:val="21"/>
          <w:u w:color="000000"/>
        </w:rPr>
        <w:t>D</w:t>
      </w:r>
      <w:r w:rsidRPr="00B20FEB">
        <w:rPr>
          <w:rFonts w:ascii="Courier" w:hAnsi="Courier" w:cs="Courier"/>
          <w:color w:val="000000"/>
          <w:sz w:val="21"/>
          <w:szCs w:val="21"/>
          <w:u w:color="000000"/>
        </w:rPr>
        <w:t xml:space="preserve">ieter </w:t>
      </w:r>
      <w:proofErr w:type="spellStart"/>
      <w:r w:rsidR="00487EE6">
        <w:rPr>
          <w:rFonts w:ascii="Courier" w:hAnsi="Courier" w:cs="Courier"/>
          <w:color w:val="000000"/>
          <w:sz w:val="21"/>
          <w:szCs w:val="21"/>
          <w:u w:color="000000"/>
        </w:rPr>
        <w:t>O</w:t>
      </w:r>
      <w:r w:rsidRPr="00B20FEB">
        <w:rPr>
          <w:rFonts w:ascii="Courier" w:hAnsi="Courier" w:cs="Courier"/>
          <w:color w:val="000000"/>
          <w:sz w:val="21"/>
          <w:szCs w:val="21"/>
          <w:u w:color="000000"/>
        </w:rPr>
        <w:t>esterlen</w:t>
      </w:r>
      <w:proofErr w:type="spellEnd"/>
      <w:r w:rsidRPr="00B20FEB">
        <w:rPr>
          <w:rFonts w:ascii="Courier" w:hAnsi="Courier" w:cs="Courier"/>
          <w:color w:val="000000"/>
          <w:sz w:val="21"/>
          <w:szCs w:val="21"/>
          <w:u w:color="000000"/>
        </w:rPr>
        <w:t xml:space="preserve"> nach </w:t>
      </w:r>
      <w:r w:rsidR="00487EE6">
        <w:rPr>
          <w:rFonts w:ascii="Courier" w:hAnsi="Courier" w:cs="Courier"/>
          <w:color w:val="000000"/>
          <w:sz w:val="21"/>
          <w:szCs w:val="21"/>
          <w:u w:color="000000"/>
        </w:rPr>
        <w:t>L</w:t>
      </w:r>
      <w:r w:rsidRPr="00B20FEB">
        <w:rPr>
          <w:rFonts w:ascii="Courier" w:hAnsi="Courier" w:cs="Courier"/>
          <w:color w:val="000000"/>
          <w:sz w:val="21"/>
          <w:szCs w:val="21"/>
          <w:u w:color="000000"/>
        </w:rPr>
        <w:t xml:space="preserve">eerstand und </w:t>
      </w:r>
      <w:r w:rsidR="00487EE6">
        <w:rPr>
          <w:rFonts w:ascii="Courier" w:hAnsi="Courier" w:cs="Courier"/>
          <w:color w:val="000000"/>
          <w:sz w:val="21"/>
          <w:szCs w:val="21"/>
          <w:u w:color="000000"/>
        </w:rPr>
        <w:t>V</w:t>
      </w:r>
      <w:r w:rsidRPr="00B20FEB">
        <w:rPr>
          <w:rFonts w:ascii="Courier" w:hAnsi="Courier" w:cs="Courier"/>
          <w:color w:val="000000"/>
          <w:sz w:val="21"/>
          <w:szCs w:val="21"/>
          <w:u w:color="000000"/>
        </w:rPr>
        <w:t xml:space="preserve">erwahrlosung 2013 </w:t>
      </w:r>
      <w:proofErr w:type="spellStart"/>
      <w:r w:rsidRPr="00B20FEB">
        <w:rPr>
          <w:rFonts w:ascii="Courier" w:hAnsi="Courier" w:cs="Courier"/>
          <w:color w:val="000000"/>
          <w:sz w:val="21"/>
          <w:szCs w:val="21"/>
          <w:u w:color="000000"/>
        </w:rPr>
        <w:t>eleminiert</w:t>
      </w:r>
      <w:proofErr w:type="spellEnd"/>
      <w:r w:rsidRPr="00B20FEB">
        <w:rPr>
          <w:rFonts w:ascii="Courier" w:hAnsi="Courier" w:cs="Courier"/>
          <w:color w:val="000000"/>
          <w:sz w:val="21"/>
          <w:szCs w:val="21"/>
          <w:u w:color="000000"/>
        </w:rPr>
        <w:t xml:space="preserve"> wurde und damit ein Wahrzeichen des US-amerikanischen Wohlstandsversprechens, das den </w:t>
      </w:r>
      <w:r w:rsidR="00487EE6">
        <w:rPr>
          <w:rFonts w:ascii="Courier" w:hAnsi="Courier" w:cs="Courier"/>
          <w:color w:val="000000"/>
          <w:sz w:val="21"/>
          <w:szCs w:val="21"/>
          <w:u w:color="000000"/>
        </w:rPr>
        <w:t>W</w:t>
      </w:r>
      <w:r w:rsidRPr="00B20FEB">
        <w:rPr>
          <w:rFonts w:ascii="Courier" w:hAnsi="Courier" w:cs="Courier"/>
          <w:color w:val="000000"/>
          <w:sz w:val="21"/>
          <w:szCs w:val="21"/>
          <w:u w:color="000000"/>
        </w:rPr>
        <w:t xml:space="preserve">iederaufbau der demokratischen </w:t>
      </w:r>
      <w:r w:rsidR="00EC5C59">
        <w:rPr>
          <w:rFonts w:ascii="Courier" w:hAnsi="Courier" w:cs="Courier"/>
          <w:color w:val="000000"/>
          <w:sz w:val="21"/>
          <w:szCs w:val="21"/>
          <w:u w:color="000000"/>
        </w:rPr>
        <w:t>B</w:t>
      </w:r>
      <w:r w:rsidRPr="00B20FEB">
        <w:rPr>
          <w:rFonts w:ascii="Courier" w:hAnsi="Courier" w:cs="Courier"/>
          <w:color w:val="000000"/>
          <w:sz w:val="21"/>
          <w:szCs w:val="21"/>
          <w:u w:color="000000"/>
        </w:rPr>
        <w:t xml:space="preserve">undesrepublik </w:t>
      </w:r>
      <w:r w:rsidR="00487EE6">
        <w:rPr>
          <w:rFonts w:ascii="Courier" w:hAnsi="Courier" w:cs="Courier"/>
          <w:color w:val="000000"/>
          <w:sz w:val="21"/>
          <w:szCs w:val="21"/>
          <w:u w:color="000000"/>
        </w:rPr>
        <w:t xml:space="preserve">mental </w:t>
      </w:r>
      <w:r w:rsidRPr="00B20FEB">
        <w:rPr>
          <w:rFonts w:ascii="Courier" w:hAnsi="Courier" w:cs="Courier"/>
          <w:color w:val="000000"/>
          <w:sz w:val="21"/>
          <w:szCs w:val="21"/>
          <w:u w:color="000000"/>
        </w:rPr>
        <w:t>so erfolgreich</w:t>
      </w:r>
      <w:r w:rsidR="00487EE6">
        <w:rPr>
          <w:rFonts w:ascii="Courier" w:hAnsi="Courier" w:cs="Courier"/>
          <w:color w:val="000000"/>
          <w:sz w:val="21"/>
          <w:szCs w:val="21"/>
          <w:u w:color="000000"/>
        </w:rPr>
        <w:t xml:space="preserve"> unterstützt hat</w:t>
      </w:r>
      <w:r w:rsidRPr="00B20FEB">
        <w:rPr>
          <w:rFonts w:ascii="Courier" w:hAnsi="Courier" w:cs="Courier"/>
          <w:color w:val="000000"/>
          <w:sz w:val="21"/>
          <w:szCs w:val="21"/>
          <w:u w:color="000000"/>
        </w:rPr>
        <w:t xml:space="preserve">. Immerhin konnte der geplante </w:t>
      </w:r>
      <w:r w:rsidR="00487EE6">
        <w:rPr>
          <w:rFonts w:ascii="Courier" w:hAnsi="Courier" w:cs="Courier"/>
          <w:color w:val="000000"/>
          <w:sz w:val="21"/>
          <w:szCs w:val="21"/>
          <w:u w:color="000000"/>
        </w:rPr>
        <w:t>A</w:t>
      </w:r>
      <w:r w:rsidRPr="00B20FEB">
        <w:rPr>
          <w:rFonts w:ascii="Courier" w:hAnsi="Courier" w:cs="Courier"/>
          <w:color w:val="000000"/>
          <w:sz w:val="21"/>
          <w:szCs w:val="21"/>
          <w:u w:color="000000"/>
        </w:rPr>
        <w:t>bri</w:t>
      </w:r>
      <w:r w:rsidR="00EC5C59">
        <w:rPr>
          <w:rFonts w:ascii="Courier" w:hAnsi="Courier" w:cs="Courier"/>
          <w:color w:val="000000"/>
          <w:sz w:val="21"/>
          <w:szCs w:val="21"/>
          <w:u w:color="000000"/>
        </w:rPr>
        <w:t>ss</w:t>
      </w:r>
      <w:r w:rsidRPr="00B20FEB">
        <w:rPr>
          <w:rFonts w:ascii="Courier" w:hAnsi="Courier" w:cs="Courier"/>
          <w:color w:val="000000"/>
          <w:sz w:val="21"/>
          <w:szCs w:val="21"/>
          <w:u w:color="000000"/>
        </w:rPr>
        <w:t xml:space="preserve"> des denkmalgeschützten </w:t>
      </w:r>
      <w:r w:rsidR="00487EE6">
        <w:rPr>
          <w:rFonts w:ascii="Courier" w:hAnsi="Courier" w:cs="Courier"/>
          <w:color w:val="000000"/>
          <w:sz w:val="21"/>
          <w:szCs w:val="21"/>
          <w:u w:color="000000"/>
        </w:rPr>
        <w:t>L</w:t>
      </w:r>
      <w:r w:rsidRPr="00B20FEB">
        <w:rPr>
          <w:rFonts w:ascii="Courier" w:hAnsi="Courier" w:cs="Courier"/>
          <w:color w:val="000000"/>
          <w:sz w:val="21"/>
          <w:szCs w:val="21"/>
          <w:u w:color="000000"/>
        </w:rPr>
        <w:t xml:space="preserve">andtagserweiterungsbaus, den </w:t>
      </w:r>
      <w:proofErr w:type="spellStart"/>
      <w:r w:rsidRPr="00B20FEB">
        <w:rPr>
          <w:rFonts w:ascii="Courier" w:hAnsi="Courier" w:cs="Courier"/>
          <w:color w:val="000000"/>
          <w:sz w:val="21"/>
          <w:szCs w:val="21"/>
          <w:u w:color="000000"/>
        </w:rPr>
        <w:t>Oesterlen</w:t>
      </w:r>
      <w:proofErr w:type="spellEnd"/>
      <w:r w:rsidRPr="00B20FEB">
        <w:rPr>
          <w:rFonts w:ascii="Courier" w:hAnsi="Courier" w:cs="Courier"/>
          <w:color w:val="000000"/>
          <w:sz w:val="21"/>
          <w:szCs w:val="21"/>
          <w:u w:color="000000"/>
        </w:rPr>
        <w:t xml:space="preserve"> ab 1957 mit den </w:t>
      </w:r>
      <w:r w:rsidR="00487EE6">
        <w:rPr>
          <w:rFonts w:ascii="Courier" w:hAnsi="Courier" w:cs="Courier"/>
          <w:color w:val="000000"/>
          <w:sz w:val="21"/>
          <w:szCs w:val="21"/>
          <w:u w:color="000000"/>
        </w:rPr>
        <w:t>R</w:t>
      </w:r>
      <w:r w:rsidRPr="00B20FEB">
        <w:rPr>
          <w:rFonts w:ascii="Courier" w:hAnsi="Courier" w:cs="Courier"/>
          <w:color w:val="000000"/>
          <w:sz w:val="21"/>
          <w:szCs w:val="21"/>
          <w:u w:color="000000"/>
        </w:rPr>
        <w:t xml:space="preserve">uinenresten des klassizistischen </w:t>
      </w:r>
      <w:r w:rsidR="00487EE6" w:rsidRPr="00487EE6">
        <w:rPr>
          <w:rFonts w:ascii="Courier" w:hAnsi="Courier" w:cs="Courier"/>
          <w:i/>
          <w:color w:val="000000"/>
          <w:sz w:val="21"/>
          <w:szCs w:val="21"/>
          <w:u w:color="000000"/>
        </w:rPr>
        <w:t>H</w:t>
      </w:r>
      <w:r w:rsidRPr="00487EE6">
        <w:rPr>
          <w:rFonts w:ascii="Courier" w:hAnsi="Courier" w:cs="Courier"/>
          <w:i/>
          <w:color w:val="000000"/>
          <w:sz w:val="21"/>
          <w:szCs w:val="21"/>
          <w:u w:color="000000"/>
        </w:rPr>
        <w:t>annoveraner Leineschlosses</w:t>
      </w:r>
      <w:r w:rsidRPr="00B20FEB">
        <w:rPr>
          <w:rFonts w:ascii="Courier" w:hAnsi="Courier" w:cs="Courier"/>
          <w:color w:val="000000"/>
          <w:sz w:val="21"/>
          <w:szCs w:val="21"/>
          <w:u w:color="000000"/>
        </w:rPr>
        <w:t xml:space="preserve"> verschränkte aus ökonomischen </w:t>
      </w:r>
      <w:r w:rsidR="00487EE6">
        <w:rPr>
          <w:rFonts w:ascii="Courier" w:hAnsi="Courier" w:cs="Courier"/>
          <w:color w:val="000000"/>
          <w:sz w:val="21"/>
          <w:szCs w:val="21"/>
          <w:u w:color="000000"/>
        </w:rPr>
        <w:t>G</w:t>
      </w:r>
      <w:r w:rsidRPr="00B20FEB">
        <w:rPr>
          <w:rFonts w:ascii="Courier" w:hAnsi="Courier" w:cs="Courier"/>
          <w:color w:val="000000"/>
          <w:sz w:val="21"/>
          <w:szCs w:val="21"/>
          <w:u w:color="000000"/>
        </w:rPr>
        <w:t xml:space="preserve">ründen zumindest teilweise verhindert werden. Derzeit wird über den </w:t>
      </w:r>
      <w:r w:rsidR="00487EE6">
        <w:rPr>
          <w:rFonts w:ascii="Courier" w:hAnsi="Courier" w:cs="Courier"/>
          <w:color w:val="000000"/>
          <w:sz w:val="21"/>
          <w:szCs w:val="21"/>
          <w:u w:color="000000"/>
        </w:rPr>
        <w:t>A</w:t>
      </w:r>
      <w:r w:rsidRPr="00B20FEB">
        <w:rPr>
          <w:rFonts w:ascii="Courier" w:hAnsi="Courier" w:cs="Courier"/>
          <w:color w:val="000000"/>
          <w:sz w:val="21"/>
          <w:szCs w:val="21"/>
          <w:u w:color="000000"/>
        </w:rPr>
        <w:t>bri</w:t>
      </w:r>
      <w:r w:rsidR="00EC5C59">
        <w:rPr>
          <w:rFonts w:ascii="Courier" w:hAnsi="Courier" w:cs="Courier"/>
          <w:color w:val="000000"/>
          <w:sz w:val="21"/>
          <w:szCs w:val="21"/>
          <w:u w:color="000000"/>
        </w:rPr>
        <w:t>ss</w:t>
      </w:r>
      <w:r w:rsidRPr="00B20FEB">
        <w:rPr>
          <w:rFonts w:ascii="Courier" w:hAnsi="Courier" w:cs="Courier"/>
          <w:color w:val="000000"/>
          <w:sz w:val="21"/>
          <w:szCs w:val="21"/>
          <w:u w:color="000000"/>
        </w:rPr>
        <w:t xml:space="preserve"> des denkmalgeschützten </w:t>
      </w:r>
      <w:r w:rsidR="00487EE6">
        <w:rPr>
          <w:rFonts w:ascii="Courier" w:hAnsi="Courier" w:cs="Courier"/>
          <w:color w:val="000000"/>
          <w:sz w:val="21"/>
          <w:szCs w:val="21"/>
          <w:u w:color="000000"/>
        </w:rPr>
        <w:t>„</w:t>
      </w:r>
      <w:proofErr w:type="spellStart"/>
      <w:r w:rsidRPr="00B20FEB">
        <w:rPr>
          <w:rFonts w:ascii="Courier" w:hAnsi="Courier" w:cs="Courier"/>
          <w:color w:val="000000"/>
          <w:sz w:val="21"/>
          <w:szCs w:val="21"/>
          <w:u w:color="000000"/>
        </w:rPr>
        <w:t>Huthmacherhauses</w:t>
      </w:r>
      <w:proofErr w:type="spellEnd"/>
      <w:r w:rsidR="00487EE6">
        <w:rPr>
          <w:rFonts w:ascii="Courier" w:hAnsi="Courier" w:cs="Courier"/>
          <w:color w:val="000000"/>
          <w:sz w:val="21"/>
          <w:szCs w:val="21"/>
          <w:u w:color="000000"/>
        </w:rPr>
        <w:t>“</w:t>
      </w:r>
      <w:r w:rsidRPr="00B20FEB">
        <w:rPr>
          <w:rFonts w:ascii="Courier" w:hAnsi="Courier" w:cs="Courier"/>
          <w:color w:val="000000"/>
          <w:sz w:val="21"/>
          <w:szCs w:val="21"/>
          <w:u w:color="000000"/>
        </w:rPr>
        <w:t xml:space="preserve"> von 1955/57 im </w:t>
      </w:r>
      <w:r w:rsidR="00487EE6">
        <w:rPr>
          <w:rFonts w:ascii="Courier" w:hAnsi="Courier" w:cs="Courier"/>
          <w:color w:val="000000"/>
          <w:sz w:val="21"/>
          <w:szCs w:val="21"/>
          <w:u w:color="000000"/>
        </w:rPr>
        <w:t>B</w:t>
      </w:r>
      <w:r w:rsidRPr="00B20FEB">
        <w:rPr>
          <w:rFonts w:ascii="Courier" w:hAnsi="Courier" w:cs="Courier"/>
          <w:color w:val="000000"/>
          <w:sz w:val="21"/>
          <w:szCs w:val="21"/>
          <w:u w:color="000000"/>
        </w:rPr>
        <w:t xml:space="preserve">ereich des </w:t>
      </w:r>
      <w:r w:rsidR="00487EE6">
        <w:rPr>
          <w:rFonts w:ascii="Courier" w:hAnsi="Courier" w:cs="Courier"/>
          <w:color w:val="000000"/>
          <w:sz w:val="21"/>
          <w:szCs w:val="21"/>
          <w:u w:color="000000"/>
        </w:rPr>
        <w:t>B</w:t>
      </w:r>
      <w:r w:rsidRPr="00B20FEB">
        <w:rPr>
          <w:rFonts w:ascii="Courier" w:hAnsi="Courier" w:cs="Courier"/>
          <w:color w:val="000000"/>
          <w:sz w:val="21"/>
          <w:szCs w:val="21"/>
          <w:u w:color="000000"/>
        </w:rPr>
        <w:t xml:space="preserve">erliner </w:t>
      </w:r>
      <w:r w:rsidR="00487EE6">
        <w:rPr>
          <w:rFonts w:ascii="Courier" w:hAnsi="Courier" w:cs="Courier"/>
          <w:color w:val="000000"/>
          <w:sz w:val="21"/>
          <w:szCs w:val="21"/>
          <w:u w:color="000000"/>
        </w:rPr>
        <w:t>B</w:t>
      </w:r>
      <w:r w:rsidRPr="00B20FEB">
        <w:rPr>
          <w:rFonts w:ascii="Courier" w:hAnsi="Courier" w:cs="Courier"/>
          <w:color w:val="000000"/>
          <w:sz w:val="21"/>
          <w:szCs w:val="21"/>
          <w:u w:color="000000"/>
        </w:rPr>
        <w:t xml:space="preserve">reitscheidplatzes </w:t>
      </w:r>
      <w:r w:rsidR="00487EE6">
        <w:rPr>
          <w:rFonts w:ascii="Courier" w:hAnsi="Courier" w:cs="Courier"/>
          <w:color w:val="000000"/>
          <w:sz w:val="21"/>
          <w:szCs w:val="21"/>
          <w:u w:color="000000"/>
        </w:rPr>
        <w:t xml:space="preserve">am Bahnhof Zoologischer Garten </w:t>
      </w:r>
      <w:r w:rsidRPr="00B20FEB">
        <w:rPr>
          <w:rFonts w:ascii="Courier" w:hAnsi="Courier" w:cs="Courier"/>
          <w:color w:val="000000"/>
          <w:sz w:val="21"/>
          <w:szCs w:val="21"/>
          <w:u w:color="000000"/>
        </w:rPr>
        <w:t xml:space="preserve">debattiert. Ein neuer </w:t>
      </w:r>
      <w:r w:rsidR="00487EE6">
        <w:rPr>
          <w:rFonts w:ascii="Courier" w:hAnsi="Courier" w:cs="Courier"/>
          <w:color w:val="000000"/>
          <w:sz w:val="21"/>
          <w:szCs w:val="21"/>
          <w:u w:color="000000"/>
        </w:rPr>
        <w:t>E</w:t>
      </w:r>
      <w:r w:rsidRPr="00B20FEB">
        <w:rPr>
          <w:rFonts w:ascii="Courier" w:hAnsi="Courier" w:cs="Courier"/>
          <w:color w:val="000000"/>
          <w:sz w:val="21"/>
          <w:szCs w:val="21"/>
          <w:u w:color="000000"/>
        </w:rPr>
        <w:t xml:space="preserve">ntwurf liegt bereits vor, der interessanter weise </w:t>
      </w:r>
      <w:r w:rsidR="00487EE6">
        <w:rPr>
          <w:rFonts w:ascii="Courier" w:hAnsi="Courier" w:cs="Courier"/>
          <w:color w:val="000000"/>
          <w:sz w:val="21"/>
          <w:szCs w:val="21"/>
          <w:u w:color="000000"/>
        </w:rPr>
        <w:t>E</w:t>
      </w:r>
      <w:r w:rsidRPr="00B20FEB">
        <w:rPr>
          <w:rFonts w:ascii="Courier" w:hAnsi="Courier" w:cs="Courier"/>
          <w:color w:val="000000"/>
          <w:sz w:val="21"/>
          <w:szCs w:val="21"/>
          <w:u w:color="000000"/>
        </w:rPr>
        <w:t xml:space="preserve">lemente paraphrasiert, die dem benachbarten </w:t>
      </w:r>
      <w:r w:rsidR="00487EE6">
        <w:rPr>
          <w:rFonts w:ascii="Courier" w:hAnsi="Courier" w:cs="Courier"/>
          <w:color w:val="000000"/>
          <w:sz w:val="21"/>
          <w:szCs w:val="21"/>
          <w:u w:color="000000"/>
        </w:rPr>
        <w:t>„B</w:t>
      </w:r>
      <w:r w:rsidRPr="00B20FEB">
        <w:rPr>
          <w:rFonts w:ascii="Courier" w:hAnsi="Courier" w:cs="Courier"/>
          <w:color w:val="000000"/>
          <w:sz w:val="21"/>
          <w:szCs w:val="21"/>
          <w:u w:color="000000"/>
        </w:rPr>
        <w:t>ik</w:t>
      </w:r>
      <w:r w:rsidR="001477F7">
        <w:rPr>
          <w:rFonts w:ascii="Courier" w:hAnsi="Courier" w:cs="Courier"/>
          <w:color w:val="000000"/>
          <w:sz w:val="21"/>
          <w:szCs w:val="21"/>
          <w:u w:color="000000"/>
        </w:rPr>
        <w:t>i</w:t>
      </w:r>
      <w:r w:rsidRPr="00B20FEB">
        <w:rPr>
          <w:rFonts w:ascii="Courier" w:hAnsi="Courier" w:cs="Courier"/>
          <w:color w:val="000000"/>
          <w:sz w:val="21"/>
          <w:szCs w:val="21"/>
          <w:u w:color="000000"/>
        </w:rPr>
        <w:t>nihaus</w:t>
      </w:r>
      <w:r w:rsidR="00487EE6">
        <w:rPr>
          <w:rFonts w:ascii="Courier" w:hAnsi="Courier" w:cs="Courier"/>
          <w:color w:val="000000"/>
          <w:sz w:val="21"/>
          <w:szCs w:val="21"/>
          <w:u w:color="000000"/>
        </w:rPr>
        <w:t>“</w:t>
      </w:r>
      <w:r w:rsidRPr="00B20FEB">
        <w:rPr>
          <w:rFonts w:ascii="Courier" w:hAnsi="Courier" w:cs="Courier"/>
          <w:color w:val="000000"/>
          <w:sz w:val="21"/>
          <w:szCs w:val="21"/>
          <w:u w:color="000000"/>
        </w:rPr>
        <w:t xml:space="preserve"> mit seinem </w:t>
      </w:r>
      <w:r w:rsidR="00487EE6">
        <w:rPr>
          <w:rFonts w:ascii="Courier" w:hAnsi="Courier" w:cs="Courier"/>
          <w:color w:val="000000"/>
          <w:sz w:val="21"/>
          <w:szCs w:val="21"/>
          <w:u w:color="000000"/>
        </w:rPr>
        <w:t>F</w:t>
      </w:r>
      <w:r w:rsidRPr="00B20FEB">
        <w:rPr>
          <w:rFonts w:ascii="Courier" w:hAnsi="Courier" w:cs="Courier"/>
          <w:color w:val="000000"/>
          <w:sz w:val="21"/>
          <w:szCs w:val="21"/>
          <w:u w:color="000000"/>
        </w:rPr>
        <w:t xml:space="preserve">reigeschoß einst </w:t>
      </w:r>
      <w:r w:rsidR="00487EE6">
        <w:rPr>
          <w:rFonts w:ascii="Courier" w:hAnsi="Courier" w:cs="Courier"/>
          <w:color w:val="000000"/>
          <w:sz w:val="21"/>
          <w:szCs w:val="21"/>
          <w:u w:color="000000"/>
        </w:rPr>
        <w:t>U</w:t>
      </w:r>
      <w:r w:rsidRPr="00B20FEB">
        <w:rPr>
          <w:rFonts w:ascii="Courier" w:hAnsi="Courier" w:cs="Courier"/>
          <w:color w:val="000000"/>
          <w:sz w:val="21"/>
          <w:szCs w:val="21"/>
          <w:u w:color="000000"/>
        </w:rPr>
        <w:t xml:space="preserve">nverwechselbarkeit gaben. Beide </w:t>
      </w:r>
      <w:r w:rsidR="00487EE6">
        <w:rPr>
          <w:rFonts w:ascii="Courier" w:hAnsi="Courier" w:cs="Courier"/>
          <w:color w:val="000000"/>
          <w:sz w:val="21"/>
          <w:szCs w:val="21"/>
          <w:u w:color="000000"/>
        </w:rPr>
        <w:t>P</w:t>
      </w:r>
      <w:r w:rsidRPr="00B20FEB">
        <w:rPr>
          <w:rFonts w:ascii="Courier" w:hAnsi="Courier" w:cs="Courier"/>
          <w:color w:val="000000"/>
          <w:sz w:val="21"/>
          <w:szCs w:val="21"/>
          <w:u w:color="000000"/>
        </w:rPr>
        <w:t xml:space="preserve">rojekte der </w:t>
      </w:r>
      <w:r w:rsidR="00487EE6">
        <w:rPr>
          <w:rFonts w:ascii="Courier" w:hAnsi="Courier" w:cs="Courier"/>
          <w:color w:val="000000"/>
          <w:sz w:val="21"/>
          <w:szCs w:val="21"/>
          <w:u w:color="000000"/>
        </w:rPr>
        <w:t>A</w:t>
      </w:r>
      <w:r w:rsidRPr="00B20FEB">
        <w:rPr>
          <w:rFonts w:ascii="Courier" w:hAnsi="Courier" w:cs="Courier"/>
          <w:color w:val="000000"/>
          <w:sz w:val="21"/>
          <w:szCs w:val="21"/>
          <w:u w:color="000000"/>
        </w:rPr>
        <w:t xml:space="preserve">rchitektengemeinschaft </w:t>
      </w:r>
      <w:r w:rsidR="00487EE6">
        <w:rPr>
          <w:rFonts w:ascii="Courier" w:hAnsi="Courier" w:cs="Courier"/>
          <w:color w:val="000000"/>
          <w:sz w:val="21"/>
          <w:szCs w:val="21"/>
          <w:u w:color="000000"/>
        </w:rPr>
        <w:t>P</w:t>
      </w:r>
      <w:r w:rsidRPr="00B20FEB">
        <w:rPr>
          <w:rFonts w:ascii="Courier" w:hAnsi="Courier" w:cs="Courier"/>
          <w:color w:val="000000"/>
          <w:sz w:val="21"/>
          <w:szCs w:val="21"/>
          <w:u w:color="000000"/>
        </w:rPr>
        <w:t xml:space="preserve">aul </w:t>
      </w:r>
      <w:proofErr w:type="spellStart"/>
      <w:r w:rsidR="00487EE6">
        <w:rPr>
          <w:rFonts w:ascii="Courier" w:hAnsi="Courier" w:cs="Courier"/>
          <w:color w:val="000000"/>
          <w:sz w:val="21"/>
          <w:szCs w:val="21"/>
          <w:u w:color="000000"/>
        </w:rPr>
        <w:t>S</w:t>
      </w:r>
      <w:r w:rsidRPr="00B20FEB">
        <w:rPr>
          <w:rFonts w:ascii="Courier" w:hAnsi="Courier" w:cs="Courier"/>
          <w:color w:val="000000"/>
          <w:sz w:val="21"/>
          <w:szCs w:val="21"/>
          <w:u w:color="000000"/>
        </w:rPr>
        <w:t>chwebes</w:t>
      </w:r>
      <w:proofErr w:type="spellEnd"/>
      <w:r w:rsidRPr="00B20FEB">
        <w:rPr>
          <w:rFonts w:ascii="Courier" w:hAnsi="Courier" w:cs="Courier"/>
          <w:color w:val="000000"/>
          <w:sz w:val="21"/>
          <w:szCs w:val="21"/>
          <w:u w:color="000000"/>
        </w:rPr>
        <w:t>/</w:t>
      </w:r>
      <w:r w:rsidR="00487EE6">
        <w:rPr>
          <w:rFonts w:ascii="Courier" w:hAnsi="Courier" w:cs="Courier"/>
          <w:color w:val="000000"/>
          <w:sz w:val="21"/>
          <w:szCs w:val="21"/>
          <w:u w:color="000000"/>
        </w:rPr>
        <w:t>H</w:t>
      </w:r>
      <w:r w:rsidRPr="00B20FEB">
        <w:rPr>
          <w:rFonts w:ascii="Courier" w:hAnsi="Courier" w:cs="Courier"/>
          <w:color w:val="000000"/>
          <w:sz w:val="21"/>
          <w:szCs w:val="21"/>
          <w:u w:color="000000"/>
        </w:rPr>
        <w:t xml:space="preserve">ans </w:t>
      </w:r>
      <w:proofErr w:type="spellStart"/>
      <w:r w:rsidR="00487EE6">
        <w:rPr>
          <w:rFonts w:ascii="Courier" w:hAnsi="Courier" w:cs="Courier"/>
          <w:color w:val="000000"/>
          <w:sz w:val="21"/>
          <w:szCs w:val="21"/>
          <w:u w:color="000000"/>
        </w:rPr>
        <w:t>S</w:t>
      </w:r>
      <w:r w:rsidRPr="00B20FEB">
        <w:rPr>
          <w:rFonts w:ascii="Courier" w:hAnsi="Courier" w:cs="Courier"/>
          <w:color w:val="000000"/>
          <w:sz w:val="21"/>
          <w:szCs w:val="21"/>
          <w:u w:color="000000"/>
        </w:rPr>
        <w:t>choszberger</w:t>
      </w:r>
      <w:proofErr w:type="spellEnd"/>
      <w:r w:rsidRPr="00B20FEB">
        <w:rPr>
          <w:rFonts w:ascii="Courier" w:hAnsi="Courier" w:cs="Courier"/>
          <w:color w:val="000000"/>
          <w:sz w:val="21"/>
          <w:szCs w:val="21"/>
          <w:u w:color="000000"/>
        </w:rPr>
        <w:t xml:space="preserve"> repräsentieren auf einzigartige </w:t>
      </w:r>
      <w:r w:rsidR="00487EE6">
        <w:rPr>
          <w:rFonts w:ascii="Courier" w:hAnsi="Courier" w:cs="Courier"/>
          <w:color w:val="000000"/>
          <w:sz w:val="21"/>
          <w:szCs w:val="21"/>
          <w:u w:color="000000"/>
        </w:rPr>
        <w:t>W</w:t>
      </w:r>
      <w:r w:rsidRPr="00B20FEB">
        <w:rPr>
          <w:rFonts w:ascii="Courier" w:hAnsi="Courier" w:cs="Courier"/>
          <w:color w:val="000000"/>
          <w:sz w:val="21"/>
          <w:szCs w:val="21"/>
          <w:u w:color="000000"/>
        </w:rPr>
        <w:t xml:space="preserve">eise die </w:t>
      </w:r>
      <w:r w:rsidR="00487EE6">
        <w:rPr>
          <w:rFonts w:ascii="Courier" w:hAnsi="Courier" w:cs="Courier"/>
          <w:color w:val="000000"/>
          <w:sz w:val="21"/>
          <w:szCs w:val="21"/>
          <w:u w:color="000000"/>
        </w:rPr>
        <w:t>W</w:t>
      </w:r>
      <w:r w:rsidRPr="00B20FEB">
        <w:rPr>
          <w:rFonts w:ascii="Courier" w:hAnsi="Courier" w:cs="Courier"/>
          <w:color w:val="000000"/>
          <w:sz w:val="21"/>
          <w:szCs w:val="21"/>
          <w:u w:color="000000"/>
        </w:rPr>
        <w:t>iederau</w:t>
      </w:r>
      <w:r w:rsidR="00487EE6">
        <w:rPr>
          <w:rFonts w:ascii="Courier" w:hAnsi="Courier" w:cs="Courier"/>
          <w:color w:val="000000"/>
          <w:sz w:val="21"/>
          <w:szCs w:val="21"/>
          <w:u w:color="000000"/>
        </w:rPr>
        <w:t>f</w:t>
      </w:r>
      <w:r w:rsidRPr="00B20FEB">
        <w:rPr>
          <w:rFonts w:ascii="Courier" w:hAnsi="Courier" w:cs="Courier"/>
          <w:color w:val="000000"/>
          <w:sz w:val="21"/>
          <w:szCs w:val="21"/>
          <w:u w:color="000000"/>
        </w:rPr>
        <w:t xml:space="preserve">baustimmung der einstigen </w:t>
      </w:r>
      <w:r w:rsidRPr="00B20FEB">
        <w:rPr>
          <w:rFonts w:ascii="Courier" w:hAnsi="Courier" w:cs="Courier"/>
          <w:color w:val="000000"/>
          <w:sz w:val="21"/>
          <w:szCs w:val="21"/>
          <w:u w:color="000000"/>
        </w:rPr>
        <w:lastRenderedPageBreak/>
        <w:t xml:space="preserve">zerstörten </w:t>
      </w:r>
      <w:proofErr w:type="spellStart"/>
      <w:r w:rsidR="00487EE6">
        <w:rPr>
          <w:rFonts w:ascii="Courier" w:hAnsi="Courier" w:cs="Courier"/>
          <w:color w:val="000000"/>
          <w:sz w:val="21"/>
          <w:szCs w:val="21"/>
          <w:u w:color="000000"/>
        </w:rPr>
        <w:t>H</w:t>
      </w:r>
      <w:r w:rsidRPr="00B20FEB">
        <w:rPr>
          <w:rFonts w:ascii="Courier" w:hAnsi="Courier" w:cs="Courier"/>
          <w:color w:val="000000"/>
          <w:sz w:val="21"/>
          <w:szCs w:val="21"/>
          <w:u w:color="000000"/>
        </w:rPr>
        <w:t>aupstadt</w:t>
      </w:r>
      <w:proofErr w:type="spellEnd"/>
      <w:r w:rsidRPr="00B20FEB">
        <w:rPr>
          <w:rFonts w:ascii="Courier" w:hAnsi="Courier" w:cs="Courier"/>
          <w:color w:val="000000"/>
          <w:sz w:val="21"/>
          <w:szCs w:val="21"/>
          <w:u w:color="000000"/>
        </w:rPr>
        <w:t xml:space="preserve"> und dies in einer bestechenden </w:t>
      </w:r>
      <w:r w:rsidR="00487EE6">
        <w:rPr>
          <w:rFonts w:ascii="Courier" w:hAnsi="Courier" w:cs="Courier"/>
          <w:color w:val="000000"/>
          <w:sz w:val="21"/>
          <w:szCs w:val="21"/>
          <w:u w:color="000000"/>
        </w:rPr>
        <w:t>I</w:t>
      </w:r>
      <w:r w:rsidRPr="00B20FEB">
        <w:rPr>
          <w:rFonts w:ascii="Courier" w:hAnsi="Courier" w:cs="Courier"/>
          <w:color w:val="000000"/>
          <w:sz w:val="21"/>
          <w:szCs w:val="21"/>
          <w:u w:color="000000"/>
        </w:rPr>
        <w:t xml:space="preserve">nterpretation moderner architekturformen. </w:t>
      </w:r>
      <w:r w:rsidR="00487EE6">
        <w:rPr>
          <w:rFonts w:ascii="Courier" w:hAnsi="Courier" w:cs="Courier"/>
          <w:color w:val="000000"/>
          <w:sz w:val="21"/>
          <w:szCs w:val="21"/>
          <w:u w:color="000000"/>
        </w:rPr>
        <w:t>M</w:t>
      </w:r>
      <w:r w:rsidRPr="00B20FEB">
        <w:rPr>
          <w:rFonts w:ascii="Courier" w:hAnsi="Courier" w:cs="Courier"/>
          <w:color w:val="000000"/>
          <w:sz w:val="21"/>
          <w:szCs w:val="21"/>
          <w:u w:color="000000"/>
        </w:rPr>
        <w:t xml:space="preserve">an sah sie an vielen </w:t>
      </w:r>
      <w:r w:rsidR="00487EE6">
        <w:rPr>
          <w:rFonts w:ascii="Courier" w:hAnsi="Courier" w:cs="Courier"/>
          <w:color w:val="000000"/>
          <w:sz w:val="21"/>
          <w:szCs w:val="21"/>
          <w:u w:color="000000"/>
        </w:rPr>
        <w:t>O</w:t>
      </w:r>
      <w:r w:rsidRPr="00B20FEB">
        <w:rPr>
          <w:rFonts w:ascii="Courier" w:hAnsi="Courier" w:cs="Courier"/>
          <w:color w:val="000000"/>
          <w:sz w:val="21"/>
          <w:szCs w:val="21"/>
          <w:u w:color="000000"/>
        </w:rPr>
        <w:t xml:space="preserve">rten </w:t>
      </w:r>
      <w:r w:rsidR="00487EE6">
        <w:rPr>
          <w:rFonts w:ascii="Courier" w:hAnsi="Courier" w:cs="Courier"/>
          <w:color w:val="000000"/>
          <w:sz w:val="21"/>
          <w:szCs w:val="21"/>
          <w:u w:color="000000"/>
        </w:rPr>
        <w:t>B</w:t>
      </w:r>
      <w:r w:rsidRPr="00B20FEB">
        <w:rPr>
          <w:rFonts w:ascii="Courier" w:hAnsi="Courier" w:cs="Courier"/>
          <w:color w:val="000000"/>
          <w:sz w:val="21"/>
          <w:szCs w:val="21"/>
          <w:u w:color="000000"/>
        </w:rPr>
        <w:t xml:space="preserve">erlins, so im </w:t>
      </w:r>
      <w:r w:rsidRPr="00487EE6">
        <w:rPr>
          <w:rFonts w:ascii="Courier" w:hAnsi="Courier" w:cs="Courier"/>
          <w:i/>
          <w:color w:val="000000"/>
          <w:sz w:val="21"/>
          <w:szCs w:val="21"/>
          <w:u w:color="000000"/>
        </w:rPr>
        <w:t>Kaufhaus Held</w:t>
      </w:r>
      <w:r w:rsidRPr="00B20FEB">
        <w:rPr>
          <w:rFonts w:ascii="Courier" w:hAnsi="Courier" w:cs="Courier"/>
          <w:color w:val="000000"/>
          <w:sz w:val="21"/>
          <w:szCs w:val="21"/>
          <w:u w:color="000000"/>
        </w:rPr>
        <w:t xml:space="preserve">, das </w:t>
      </w:r>
      <w:proofErr w:type="spellStart"/>
      <w:r w:rsidR="00487EE6">
        <w:rPr>
          <w:rFonts w:ascii="Courier" w:hAnsi="Courier" w:cs="Courier"/>
          <w:color w:val="000000"/>
          <w:sz w:val="21"/>
          <w:szCs w:val="21"/>
          <w:u w:color="000000"/>
        </w:rPr>
        <w:t>S</w:t>
      </w:r>
      <w:r w:rsidRPr="00B20FEB">
        <w:rPr>
          <w:rFonts w:ascii="Courier" w:hAnsi="Courier" w:cs="Courier"/>
          <w:color w:val="000000"/>
          <w:sz w:val="21"/>
          <w:szCs w:val="21"/>
          <w:u w:color="000000"/>
        </w:rPr>
        <w:t>chwebes</w:t>
      </w:r>
      <w:proofErr w:type="spellEnd"/>
      <w:r w:rsidRPr="00B20FEB">
        <w:rPr>
          <w:rFonts w:ascii="Courier" w:hAnsi="Courier" w:cs="Courier"/>
          <w:color w:val="000000"/>
          <w:sz w:val="21"/>
          <w:szCs w:val="21"/>
          <w:u w:color="000000"/>
        </w:rPr>
        <w:t xml:space="preserve"> 1953 entwarf und darin die </w:t>
      </w:r>
      <w:r w:rsidR="00487EE6">
        <w:rPr>
          <w:rFonts w:ascii="Courier" w:hAnsi="Courier" w:cs="Courier"/>
          <w:color w:val="000000"/>
          <w:sz w:val="21"/>
          <w:szCs w:val="21"/>
          <w:u w:color="000000"/>
        </w:rPr>
        <w:t>T</w:t>
      </w:r>
      <w:r w:rsidRPr="00B20FEB">
        <w:rPr>
          <w:rFonts w:ascii="Courier" w:hAnsi="Courier" w:cs="Courier"/>
          <w:color w:val="000000"/>
          <w:sz w:val="21"/>
          <w:szCs w:val="21"/>
          <w:u w:color="000000"/>
        </w:rPr>
        <w:t xml:space="preserve">radition der </w:t>
      </w:r>
      <w:r w:rsidR="00487EE6">
        <w:rPr>
          <w:rFonts w:ascii="Courier" w:hAnsi="Courier" w:cs="Courier"/>
          <w:color w:val="000000"/>
          <w:sz w:val="21"/>
          <w:szCs w:val="21"/>
          <w:u w:color="000000"/>
        </w:rPr>
        <w:t>E</w:t>
      </w:r>
      <w:r w:rsidRPr="00B20FEB">
        <w:rPr>
          <w:rFonts w:ascii="Courier" w:hAnsi="Courier" w:cs="Courier"/>
          <w:color w:val="000000"/>
          <w:sz w:val="21"/>
          <w:szCs w:val="21"/>
          <w:u w:color="000000"/>
        </w:rPr>
        <w:t xml:space="preserve">rich </w:t>
      </w:r>
      <w:proofErr w:type="spellStart"/>
      <w:r w:rsidR="00487EE6">
        <w:rPr>
          <w:rFonts w:ascii="Courier" w:hAnsi="Courier" w:cs="Courier"/>
          <w:color w:val="000000"/>
          <w:sz w:val="21"/>
          <w:szCs w:val="21"/>
          <w:u w:color="000000"/>
        </w:rPr>
        <w:t>M</w:t>
      </w:r>
      <w:r w:rsidRPr="00B20FEB">
        <w:rPr>
          <w:rFonts w:ascii="Courier" w:hAnsi="Courier" w:cs="Courier"/>
          <w:color w:val="000000"/>
          <w:sz w:val="21"/>
          <w:szCs w:val="21"/>
          <w:u w:color="000000"/>
        </w:rPr>
        <w:t>endelsohnschen</w:t>
      </w:r>
      <w:proofErr w:type="spellEnd"/>
      <w:r w:rsidRPr="00B20FEB">
        <w:rPr>
          <w:rFonts w:ascii="Courier" w:hAnsi="Courier" w:cs="Courier"/>
          <w:color w:val="000000"/>
          <w:sz w:val="21"/>
          <w:szCs w:val="21"/>
          <w:u w:color="000000"/>
        </w:rPr>
        <w:t xml:space="preserve"> </w:t>
      </w:r>
      <w:r w:rsidR="00487EE6">
        <w:rPr>
          <w:rFonts w:ascii="Courier" w:hAnsi="Courier" w:cs="Courier"/>
          <w:color w:val="000000"/>
          <w:sz w:val="21"/>
          <w:szCs w:val="21"/>
          <w:u w:color="000000"/>
        </w:rPr>
        <w:t>D</w:t>
      </w:r>
      <w:r w:rsidRPr="00B20FEB">
        <w:rPr>
          <w:rFonts w:ascii="Courier" w:hAnsi="Courier" w:cs="Courier"/>
          <w:color w:val="000000"/>
          <w:sz w:val="21"/>
          <w:szCs w:val="21"/>
          <w:u w:color="000000"/>
        </w:rPr>
        <w:t xml:space="preserve">ynamik aus der </w:t>
      </w:r>
      <w:r w:rsidR="00487EE6">
        <w:rPr>
          <w:rFonts w:ascii="Courier" w:hAnsi="Courier" w:cs="Courier"/>
          <w:color w:val="000000"/>
          <w:sz w:val="21"/>
          <w:szCs w:val="21"/>
          <w:u w:color="000000"/>
        </w:rPr>
        <w:t>W</w:t>
      </w:r>
      <w:r w:rsidRPr="00B20FEB">
        <w:rPr>
          <w:rFonts w:ascii="Courier" w:hAnsi="Courier" w:cs="Courier"/>
          <w:color w:val="000000"/>
          <w:sz w:val="21"/>
          <w:szCs w:val="21"/>
          <w:u w:color="000000"/>
        </w:rPr>
        <w:t xml:space="preserve">eimarer Republik </w:t>
      </w:r>
      <w:proofErr w:type="gramStart"/>
      <w:r w:rsidRPr="00B20FEB">
        <w:rPr>
          <w:rFonts w:ascii="Courier" w:hAnsi="Courier" w:cs="Courier"/>
          <w:color w:val="000000"/>
          <w:sz w:val="21"/>
          <w:szCs w:val="21"/>
          <w:u w:color="000000"/>
        </w:rPr>
        <w:t>wieder aufleben</w:t>
      </w:r>
      <w:proofErr w:type="gramEnd"/>
      <w:r w:rsidRPr="00B20FEB">
        <w:rPr>
          <w:rFonts w:ascii="Courier" w:hAnsi="Courier" w:cs="Courier"/>
          <w:color w:val="000000"/>
          <w:sz w:val="21"/>
          <w:szCs w:val="21"/>
          <w:u w:color="000000"/>
        </w:rPr>
        <w:t xml:space="preserve"> ließ. Auch das Kaufhaus Held ist inzwischen verschwunden. An einem der zentralen Plätze Westberlin, am Ernst Reuter Platz steht das nach Plänen Ernst Binders um 1970 errichtete denkmalgeschützte, inzwischen durch Leerstand vollkommen verwahrloste Bürogebäude zur Disposition. Wenn nun in </w:t>
      </w:r>
      <w:r w:rsidR="00487EE6">
        <w:rPr>
          <w:rFonts w:ascii="Courier" w:hAnsi="Courier" w:cs="Courier"/>
          <w:color w:val="000000"/>
          <w:sz w:val="21"/>
          <w:szCs w:val="21"/>
          <w:u w:color="000000"/>
        </w:rPr>
        <w:t>H</w:t>
      </w:r>
      <w:r w:rsidRPr="00B20FEB">
        <w:rPr>
          <w:rFonts w:ascii="Courier" w:hAnsi="Courier" w:cs="Courier"/>
          <w:color w:val="000000"/>
          <w:sz w:val="21"/>
          <w:szCs w:val="21"/>
          <w:u w:color="000000"/>
        </w:rPr>
        <w:t xml:space="preserve">amburg das </w:t>
      </w:r>
      <w:r w:rsidR="00487EE6">
        <w:rPr>
          <w:rFonts w:ascii="Courier" w:hAnsi="Courier" w:cs="Courier"/>
          <w:color w:val="000000"/>
          <w:sz w:val="21"/>
          <w:szCs w:val="21"/>
          <w:u w:color="000000"/>
        </w:rPr>
        <w:t>D</w:t>
      </w:r>
      <w:r w:rsidRPr="00B20FEB">
        <w:rPr>
          <w:rFonts w:ascii="Courier" w:hAnsi="Courier" w:cs="Courier"/>
          <w:color w:val="000000"/>
          <w:sz w:val="21"/>
          <w:szCs w:val="21"/>
          <w:u w:color="000000"/>
        </w:rPr>
        <w:t xml:space="preserve">eutschlandhaus der beiden jüdischen </w:t>
      </w:r>
      <w:r w:rsidR="00487EE6">
        <w:rPr>
          <w:rFonts w:ascii="Courier" w:hAnsi="Courier" w:cs="Courier"/>
          <w:color w:val="000000"/>
          <w:sz w:val="21"/>
          <w:szCs w:val="21"/>
          <w:u w:color="000000"/>
        </w:rPr>
        <w:t>A</w:t>
      </w:r>
      <w:r w:rsidRPr="00B20FEB">
        <w:rPr>
          <w:rFonts w:ascii="Courier" w:hAnsi="Courier" w:cs="Courier"/>
          <w:color w:val="000000"/>
          <w:sz w:val="21"/>
          <w:szCs w:val="21"/>
          <w:u w:color="000000"/>
        </w:rPr>
        <w:t xml:space="preserve">rchitekten Fritz </w:t>
      </w:r>
      <w:r w:rsidR="00487EE6">
        <w:rPr>
          <w:rFonts w:ascii="Courier" w:hAnsi="Courier" w:cs="Courier"/>
          <w:color w:val="000000"/>
          <w:sz w:val="21"/>
          <w:szCs w:val="21"/>
          <w:u w:color="000000"/>
        </w:rPr>
        <w:t>B</w:t>
      </w:r>
      <w:r w:rsidRPr="00B20FEB">
        <w:rPr>
          <w:rFonts w:ascii="Courier" w:hAnsi="Courier" w:cs="Courier"/>
          <w:color w:val="000000"/>
          <w:sz w:val="21"/>
          <w:szCs w:val="21"/>
          <w:u w:color="000000"/>
        </w:rPr>
        <w:t xml:space="preserve">lock und </w:t>
      </w:r>
      <w:r w:rsidR="00487EE6">
        <w:rPr>
          <w:rFonts w:ascii="Courier" w:hAnsi="Courier" w:cs="Courier"/>
          <w:color w:val="000000"/>
          <w:sz w:val="21"/>
          <w:szCs w:val="21"/>
          <w:u w:color="000000"/>
        </w:rPr>
        <w:t>E</w:t>
      </w:r>
      <w:r w:rsidRPr="00B20FEB">
        <w:rPr>
          <w:rFonts w:ascii="Courier" w:hAnsi="Courier" w:cs="Courier"/>
          <w:color w:val="000000"/>
          <w:sz w:val="21"/>
          <w:szCs w:val="21"/>
          <w:u w:color="000000"/>
        </w:rPr>
        <w:t xml:space="preserve">rnst Hochfeld niedergelegt und durch einen </w:t>
      </w:r>
      <w:r w:rsidR="00487EE6">
        <w:rPr>
          <w:rFonts w:ascii="Courier" w:hAnsi="Courier" w:cs="Courier"/>
          <w:color w:val="000000"/>
          <w:sz w:val="21"/>
          <w:szCs w:val="21"/>
          <w:u w:color="000000"/>
        </w:rPr>
        <w:t>E</w:t>
      </w:r>
      <w:r w:rsidRPr="00B20FEB">
        <w:rPr>
          <w:rFonts w:ascii="Courier" w:hAnsi="Courier" w:cs="Courier"/>
          <w:color w:val="000000"/>
          <w:sz w:val="21"/>
          <w:szCs w:val="21"/>
          <w:u w:color="000000"/>
        </w:rPr>
        <w:t xml:space="preserve">ntwurf ersetzt werden soll, der den </w:t>
      </w:r>
      <w:r w:rsidR="00487EE6">
        <w:rPr>
          <w:rFonts w:ascii="Courier" w:hAnsi="Courier" w:cs="Courier"/>
          <w:color w:val="000000"/>
          <w:sz w:val="21"/>
          <w:szCs w:val="21"/>
          <w:u w:color="000000"/>
        </w:rPr>
        <w:t>C</w:t>
      </w:r>
      <w:r w:rsidRPr="00B20FEB">
        <w:rPr>
          <w:rFonts w:ascii="Courier" w:hAnsi="Courier" w:cs="Courier"/>
          <w:color w:val="000000"/>
          <w:sz w:val="21"/>
          <w:szCs w:val="21"/>
          <w:u w:color="000000"/>
        </w:rPr>
        <w:t xml:space="preserve">harakter des gewohnten </w:t>
      </w:r>
      <w:r w:rsidR="00487EE6">
        <w:rPr>
          <w:rFonts w:ascii="Courier" w:hAnsi="Courier" w:cs="Courier"/>
          <w:color w:val="000000"/>
          <w:sz w:val="21"/>
          <w:szCs w:val="21"/>
          <w:u w:color="000000"/>
        </w:rPr>
        <w:t>M</w:t>
      </w:r>
      <w:r w:rsidRPr="00B20FEB">
        <w:rPr>
          <w:rFonts w:ascii="Courier" w:hAnsi="Courier" w:cs="Courier"/>
          <w:color w:val="000000"/>
          <w:sz w:val="21"/>
          <w:szCs w:val="21"/>
          <w:u w:color="000000"/>
        </w:rPr>
        <w:t xml:space="preserve">erkzeichens im </w:t>
      </w:r>
      <w:r w:rsidR="00487EE6">
        <w:rPr>
          <w:rFonts w:ascii="Courier" w:hAnsi="Courier" w:cs="Courier"/>
          <w:color w:val="000000"/>
          <w:sz w:val="21"/>
          <w:szCs w:val="21"/>
          <w:u w:color="000000"/>
        </w:rPr>
        <w:t>G</w:t>
      </w:r>
      <w:r w:rsidRPr="00B20FEB">
        <w:rPr>
          <w:rFonts w:ascii="Courier" w:hAnsi="Courier" w:cs="Courier"/>
          <w:color w:val="000000"/>
          <w:sz w:val="21"/>
          <w:szCs w:val="21"/>
          <w:u w:color="000000"/>
        </w:rPr>
        <w:t>ebäudeumri</w:t>
      </w:r>
      <w:r w:rsidR="00487EE6">
        <w:rPr>
          <w:rFonts w:ascii="Courier" w:hAnsi="Courier" w:cs="Courier"/>
          <w:color w:val="000000"/>
          <w:sz w:val="21"/>
          <w:szCs w:val="21"/>
          <w:u w:color="000000"/>
        </w:rPr>
        <w:t>ss</w:t>
      </w:r>
      <w:r w:rsidRPr="00B20FEB">
        <w:rPr>
          <w:rFonts w:ascii="Courier" w:hAnsi="Courier" w:cs="Courier"/>
          <w:color w:val="000000"/>
          <w:sz w:val="21"/>
          <w:szCs w:val="21"/>
          <w:u w:color="000000"/>
        </w:rPr>
        <w:t xml:space="preserve"> und seiner </w:t>
      </w:r>
      <w:r w:rsidR="00487EE6">
        <w:rPr>
          <w:rFonts w:ascii="Courier" w:hAnsi="Courier" w:cs="Courier"/>
          <w:color w:val="000000"/>
          <w:sz w:val="21"/>
          <w:szCs w:val="21"/>
          <w:u w:color="000000"/>
        </w:rPr>
        <w:t>F</w:t>
      </w:r>
      <w:r w:rsidRPr="00B20FEB">
        <w:rPr>
          <w:rFonts w:ascii="Courier" w:hAnsi="Courier" w:cs="Courier"/>
          <w:color w:val="000000"/>
          <w:sz w:val="21"/>
          <w:szCs w:val="21"/>
          <w:u w:color="000000"/>
        </w:rPr>
        <w:t xml:space="preserve">assadenstruktur aufgreift, um im inneren einen </w:t>
      </w:r>
      <w:r w:rsidR="00487EE6">
        <w:rPr>
          <w:rFonts w:ascii="Courier" w:hAnsi="Courier" w:cs="Courier"/>
          <w:color w:val="000000"/>
          <w:sz w:val="21"/>
          <w:szCs w:val="21"/>
          <w:u w:color="000000"/>
        </w:rPr>
        <w:t>G</w:t>
      </w:r>
      <w:r w:rsidRPr="00B20FEB">
        <w:rPr>
          <w:rFonts w:ascii="Courier" w:hAnsi="Courier" w:cs="Courier"/>
          <w:color w:val="000000"/>
          <w:sz w:val="21"/>
          <w:szCs w:val="21"/>
          <w:u w:color="000000"/>
        </w:rPr>
        <w:t xml:space="preserve">arten </w:t>
      </w:r>
      <w:r w:rsidR="00487EE6">
        <w:rPr>
          <w:rFonts w:ascii="Courier" w:hAnsi="Courier" w:cs="Courier"/>
          <w:color w:val="000000"/>
          <w:sz w:val="21"/>
          <w:szCs w:val="21"/>
          <w:u w:color="000000"/>
        </w:rPr>
        <w:t>E</w:t>
      </w:r>
      <w:r w:rsidRPr="00B20FEB">
        <w:rPr>
          <w:rFonts w:ascii="Courier" w:hAnsi="Courier" w:cs="Courier"/>
          <w:color w:val="000000"/>
          <w:sz w:val="21"/>
          <w:szCs w:val="21"/>
          <w:u w:color="000000"/>
        </w:rPr>
        <w:t xml:space="preserve">den unter </w:t>
      </w:r>
      <w:r w:rsidR="00487EE6">
        <w:rPr>
          <w:rFonts w:ascii="Courier" w:hAnsi="Courier" w:cs="Courier"/>
          <w:color w:val="000000"/>
          <w:sz w:val="21"/>
          <w:szCs w:val="21"/>
          <w:u w:color="000000"/>
        </w:rPr>
        <w:t>P</w:t>
      </w:r>
      <w:r w:rsidRPr="00B20FEB">
        <w:rPr>
          <w:rFonts w:ascii="Courier" w:hAnsi="Courier" w:cs="Courier"/>
          <w:color w:val="000000"/>
          <w:sz w:val="21"/>
          <w:szCs w:val="21"/>
          <w:u w:color="000000"/>
        </w:rPr>
        <w:t xml:space="preserve">almen zu verheißen, so ist zu fragen, warum eigentlich nicht das bestehende </w:t>
      </w:r>
      <w:r w:rsidR="00487EE6">
        <w:rPr>
          <w:rFonts w:ascii="Courier" w:hAnsi="Courier" w:cs="Courier"/>
          <w:color w:val="000000"/>
          <w:sz w:val="21"/>
          <w:szCs w:val="21"/>
          <w:u w:color="000000"/>
        </w:rPr>
        <w:t>B</w:t>
      </w:r>
      <w:r w:rsidRPr="00B20FEB">
        <w:rPr>
          <w:rFonts w:ascii="Courier" w:hAnsi="Courier" w:cs="Courier"/>
          <w:color w:val="000000"/>
          <w:sz w:val="21"/>
          <w:szCs w:val="21"/>
          <w:u w:color="000000"/>
        </w:rPr>
        <w:t xml:space="preserve">auwerk geschützt und saniert wird? Aus ökonomischen Gründen oder auch deshalb, weil man diesen traditionsbestand und dessen </w:t>
      </w:r>
      <w:r w:rsidR="00EC5C59">
        <w:rPr>
          <w:rFonts w:ascii="Courier" w:hAnsi="Courier" w:cs="Courier"/>
          <w:color w:val="000000"/>
          <w:sz w:val="21"/>
          <w:szCs w:val="21"/>
          <w:u w:color="000000"/>
        </w:rPr>
        <w:t>A</w:t>
      </w:r>
      <w:r w:rsidRPr="00B20FEB">
        <w:rPr>
          <w:rFonts w:ascii="Courier" w:hAnsi="Courier" w:cs="Courier"/>
          <w:color w:val="000000"/>
          <w:sz w:val="21"/>
          <w:szCs w:val="21"/>
          <w:u w:color="000000"/>
        </w:rPr>
        <w:t>rchitekten mit der NS-</w:t>
      </w:r>
      <w:proofErr w:type="gramStart"/>
      <w:r w:rsidR="00EC5C59">
        <w:rPr>
          <w:rFonts w:ascii="Courier" w:hAnsi="Courier" w:cs="Courier"/>
          <w:color w:val="000000"/>
          <w:sz w:val="21"/>
          <w:szCs w:val="21"/>
          <w:u w:color="000000"/>
        </w:rPr>
        <w:t>Z</w:t>
      </w:r>
      <w:r w:rsidRPr="00B20FEB">
        <w:rPr>
          <w:rFonts w:ascii="Courier" w:hAnsi="Courier" w:cs="Courier"/>
          <w:color w:val="000000"/>
          <w:sz w:val="21"/>
          <w:szCs w:val="21"/>
          <w:u w:color="000000"/>
        </w:rPr>
        <w:t xml:space="preserve">eit  </w:t>
      </w:r>
      <w:proofErr w:type="spellStart"/>
      <w:r w:rsidRPr="00B20FEB">
        <w:rPr>
          <w:rFonts w:ascii="Courier" w:hAnsi="Courier" w:cs="Courier"/>
          <w:color w:val="000000"/>
          <w:sz w:val="21"/>
          <w:szCs w:val="21"/>
          <w:u w:color="000000"/>
        </w:rPr>
        <w:t>verbínden</w:t>
      </w:r>
      <w:proofErr w:type="spellEnd"/>
      <w:proofErr w:type="gramEnd"/>
      <w:r w:rsidRPr="00B20FEB">
        <w:rPr>
          <w:rFonts w:ascii="Courier" w:hAnsi="Courier" w:cs="Courier"/>
          <w:color w:val="000000"/>
          <w:sz w:val="21"/>
          <w:szCs w:val="21"/>
          <w:u w:color="000000"/>
        </w:rPr>
        <w:t xml:space="preserve"> mu</w:t>
      </w:r>
      <w:r w:rsidR="00EC5C59">
        <w:rPr>
          <w:rFonts w:ascii="Courier" w:hAnsi="Courier" w:cs="Courier"/>
          <w:color w:val="000000"/>
          <w:sz w:val="21"/>
          <w:szCs w:val="21"/>
          <w:u w:color="000000"/>
        </w:rPr>
        <w:t>ss</w:t>
      </w:r>
      <w:r w:rsidRPr="00B20FEB">
        <w:rPr>
          <w:rFonts w:ascii="Courier" w:hAnsi="Courier" w:cs="Courier"/>
          <w:color w:val="000000"/>
          <w:sz w:val="21"/>
          <w:szCs w:val="21"/>
          <w:u w:color="000000"/>
        </w:rPr>
        <w:t xml:space="preserve">, die in Identitätskonstruktionen heute angesichts einer ach so bedeutsam aufgeladenen langen </w:t>
      </w:r>
      <w:r w:rsidR="00EC5C59">
        <w:rPr>
          <w:rFonts w:ascii="Courier" w:hAnsi="Courier" w:cs="Courier"/>
          <w:color w:val="000000"/>
          <w:sz w:val="21"/>
          <w:szCs w:val="21"/>
          <w:u w:color="000000"/>
        </w:rPr>
        <w:t>N</w:t>
      </w:r>
      <w:r w:rsidRPr="00B20FEB">
        <w:rPr>
          <w:rFonts w:ascii="Courier" w:hAnsi="Courier" w:cs="Courier"/>
          <w:color w:val="000000"/>
          <w:sz w:val="21"/>
          <w:szCs w:val="21"/>
          <w:u w:color="000000"/>
        </w:rPr>
        <w:t xml:space="preserve">ationalgeschichte Deutschlands lapidar als </w:t>
      </w:r>
      <w:r w:rsidRPr="00EC5C59">
        <w:rPr>
          <w:rFonts w:ascii="Courier" w:hAnsi="Courier" w:cs="Courier"/>
          <w:i/>
          <w:color w:val="000000"/>
          <w:sz w:val="21"/>
          <w:szCs w:val="21"/>
          <w:u w:color="000000"/>
        </w:rPr>
        <w:t xml:space="preserve">Insektenkotjahre </w:t>
      </w:r>
      <w:r w:rsidRPr="00B20FEB">
        <w:rPr>
          <w:rFonts w:ascii="Courier" w:hAnsi="Courier" w:cs="Courier"/>
          <w:color w:val="000000"/>
          <w:sz w:val="21"/>
          <w:szCs w:val="21"/>
          <w:u w:color="000000"/>
        </w:rPr>
        <w:t xml:space="preserve">bezeichnet wird? Will man just jene räumlichen Identitätsmuster abräumen, die wie die Hochausscheiben des </w:t>
      </w:r>
      <w:r w:rsidR="00EC5C59">
        <w:rPr>
          <w:rFonts w:ascii="Courier" w:hAnsi="Courier" w:cs="Courier"/>
          <w:color w:val="000000"/>
          <w:sz w:val="21"/>
          <w:szCs w:val="21"/>
          <w:u w:color="000000"/>
        </w:rPr>
        <w:t>C</w:t>
      </w:r>
      <w:r w:rsidRPr="00B20FEB">
        <w:rPr>
          <w:rFonts w:ascii="Courier" w:hAnsi="Courier" w:cs="Courier"/>
          <w:color w:val="000000"/>
          <w:sz w:val="21"/>
          <w:szCs w:val="21"/>
          <w:u w:color="000000"/>
        </w:rPr>
        <w:t xml:space="preserve">ity </w:t>
      </w:r>
      <w:r w:rsidR="00EC5C59">
        <w:rPr>
          <w:rFonts w:ascii="Courier" w:hAnsi="Courier" w:cs="Courier"/>
          <w:color w:val="000000"/>
          <w:sz w:val="21"/>
          <w:szCs w:val="21"/>
          <w:u w:color="000000"/>
        </w:rPr>
        <w:t>H</w:t>
      </w:r>
      <w:r w:rsidRPr="00B20FEB">
        <w:rPr>
          <w:rFonts w:ascii="Courier" w:hAnsi="Courier" w:cs="Courier"/>
          <w:color w:val="000000"/>
          <w:sz w:val="21"/>
          <w:szCs w:val="21"/>
          <w:u w:color="000000"/>
        </w:rPr>
        <w:t xml:space="preserve">ofes, mit der </w:t>
      </w:r>
      <w:r w:rsidR="00EC5C59">
        <w:rPr>
          <w:rFonts w:ascii="Courier" w:hAnsi="Courier" w:cs="Courier"/>
          <w:color w:val="000000"/>
          <w:sz w:val="21"/>
          <w:szCs w:val="21"/>
          <w:u w:color="000000"/>
        </w:rPr>
        <w:t>G</w:t>
      </w:r>
      <w:r w:rsidRPr="00B20FEB">
        <w:rPr>
          <w:rFonts w:ascii="Courier" w:hAnsi="Courier" w:cs="Courier"/>
          <w:color w:val="000000"/>
          <w:sz w:val="21"/>
          <w:szCs w:val="21"/>
          <w:u w:color="000000"/>
        </w:rPr>
        <w:t xml:space="preserve">ewaltgeschichte Deutschlandes zwar nicht unmittelbar, aber doch als </w:t>
      </w:r>
      <w:r w:rsidR="00EC5C59">
        <w:rPr>
          <w:rFonts w:ascii="Courier" w:hAnsi="Courier" w:cs="Courier"/>
          <w:color w:val="000000"/>
          <w:sz w:val="21"/>
          <w:szCs w:val="21"/>
          <w:u w:color="000000"/>
        </w:rPr>
        <w:t>A</w:t>
      </w:r>
      <w:r w:rsidRPr="00B20FEB">
        <w:rPr>
          <w:rFonts w:ascii="Courier" w:hAnsi="Courier" w:cs="Courier"/>
          <w:color w:val="000000"/>
          <w:sz w:val="21"/>
          <w:szCs w:val="21"/>
          <w:u w:color="000000"/>
        </w:rPr>
        <w:t xml:space="preserve">uswirkung zu verbinden sind? Hier könnte sich der Schutz der baulichen Identität, den sich der BDA Hamburg für das neue Jahr zur </w:t>
      </w:r>
      <w:r w:rsidR="00EC5C59">
        <w:rPr>
          <w:rFonts w:ascii="Courier" w:hAnsi="Courier" w:cs="Courier"/>
          <w:color w:val="000000"/>
          <w:sz w:val="21"/>
          <w:szCs w:val="21"/>
          <w:u w:color="000000"/>
        </w:rPr>
        <w:t>A</w:t>
      </w:r>
      <w:r w:rsidRPr="00B20FEB">
        <w:rPr>
          <w:rFonts w:ascii="Courier" w:hAnsi="Courier" w:cs="Courier"/>
          <w:color w:val="000000"/>
          <w:sz w:val="21"/>
          <w:szCs w:val="21"/>
          <w:u w:color="000000"/>
        </w:rPr>
        <w:t>ufgabe gemacht hat, im Bekenntnis zu den historischen Verwerfungen der Stadtgeschichte positionieren.</w:t>
      </w:r>
    </w:p>
    <w:p w:rsidR="00B20FEB" w:rsidRPr="00B20FEB" w:rsidRDefault="00B20FEB" w:rsidP="00B20FEB">
      <w:pPr>
        <w:pStyle w:val="StandardWeb"/>
        <w:spacing w:line="360" w:lineRule="auto"/>
        <w:rPr>
          <w:rFonts w:ascii="Courier" w:hAnsi="Courier"/>
          <w:sz w:val="21"/>
          <w:szCs w:val="21"/>
        </w:rPr>
      </w:pPr>
      <w:r w:rsidRPr="00B20FEB">
        <w:rPr>
          <w:rFonts w:ascii="Courier" w:hAnsi="Courier" w:cs="Courier"/>
          <w:color w:val="000000"/>
          <w:sz w:val="21"/>
          <w:szCs w:val="21"/>
          <w:u w:color="000000"/>
        </w:rPr>
        <w:t>Zugleich aber bleibt zu bedenken, dass es immer die gleichen Argumente sind, die von Investorenseite für den Abriss ins Spiel gebracht werden: so hört man, dass der vorhandene Baubestand verwahrlost, mithin hinfällig sei; oder: die in den vergangenen Jahren erfolgten Sanierungsmaßnahmen hätten das Gebäude bereits im Kern so verändert, dass es seines Denkmalcharakters beraubt wurde und immer wieder, dass eine Erneuerung und der Erhalt des Altbestandes gegenüber einem Neubau zudem schlicht zu teuer sei. Dass man</w:t>
      </w:r>
      <w:r w:rsidRPr="00B20FEB">
        <w:rPr>
          <w:rFonts w:ascii="Courier" w:hAnsi="Courier"/>
          <w:sz w:val="21"/>
          <w:szCs w:val="21"/>
        </w:rPr>
        <w:t xml:space="preserve"> in diesem kalkulierten Poker der investoreninteressen wird ökonomisch überzeugen müssen, ist gewi</w:t>
      </w:r>
      <w:r w:rsidR="00EC5C59">
        <w:rPr>
          <w:rFonts w:ascii="Courier" w:hAnsi="Courier"/>
          <w:sz w:val="21"/>
          <w:szCs w:val="21"/>
        </w:rPr>
        <w:t>ss</w:t>
      </w:r>
      <w:r w:rsidRPr="00B20FEB">
        <w:rPr>
          <w:rFonts w:ascii="Courier" w:hAnsi="Courier"/>
          <w:sz w:val="21"/>
          <w:szCs w:val="21"/>
        </w:rPr>
        <w:t xml:space="preserve"> richtig. Vonnöten aber scheint mir eine grundlegende Veränderung im Feld der Bestandswahrung selbst.   </w:t>
      </w:r>
    </w:p>
    <w:p w:rsidR="00B20FEB" w:rsidRPr="00B20FEB" w:rsidRDefault="00B20FEB" w:rsidP="00B20FEB">
      <w:pPr>
        <w:pStyle w:val="StandardWeb"/>
        <w:spacing w:line="360" w:lineRule="auto"/>
        <w:rPr>
          <w:rFonts w:ascii="Courier" w:hAnsi="Courier" w:cs="Courier"/>
          <w:color w:val="000000"/>
          <w:sz w:val="21"/>
          <w:szCs w:val="21"/>
          <w:u w:color="000000"/>
        </w:rPr>
      </w:pPr>
      <w:r w:rsidRPr="00B20FEB">
        <w:rPr>
          <w:rFonts w:ascii="Courier" w:hAnsi="Courier" w:cs="Courier"/>
          <w:color w:val="000000"/>
          <w:sz w:val="21"/>
          <w:szCs w:val="21"/>
          <w:u w:color="000000"/>
        </w:rPr>
        <w:t xml:space="preserve">Was also immer und überall vonnöten ist, ist das bürgerschaftliche Engagements zur Pflege von Gebäuden, das stadtpolitisch organisiert und </w:t>
      </w:r>
      <w:r w:rsidRPr="00B20FEB">
        <w:rPr>
          <w:rFonts w:ascii="Courier" w:hAnsi="Courier" w:cs="Courier"/>
          <w:color w:val="000000"/>
          <w:sz w:val="21"/>
          <w:szCs w:val="21"/>
          <w:u w:color="000000"/>
        </w:rPr>
        <w:lastRenderedPageBreak/>
        <w:t>garantiert werden mu</w:t>
      </w:r>
      <w:r w:rsidR="00EC5C59">
        <w:rPr>
          <w:rFonts w:ascii="Courier" w:hAnsi="Courier" w:cs="Courier"/>
          <w:color w:val="000000"/>
          <w:sz w:val="21"/>
          <w:szCs w:val="21"/>
          <w:u w:color="000000"/>
        </w:rPr>
        <w:t>ss</w:t>
      </w:r>
      <w:r w:rsidRPr="00B20FEB">
        <w:rPr>
          <w:rFonts w:ascii="Courier" w:hAnsi="Courier" w:cs="Courier"/>
          <w:color w:val="000000"/>
          <w:sz w:val="21"/>
          <w:szCs w:val="21"/>
          <w:u w:color="000000"/>
        </w:rPr>
        <w:t xml:space="preserve">, damit ein kalkulierter Verfall die Verwüstung verhindert. Einige von ihnen werden die </w:t>
      </w:r>
      <w:r w:rsidR="00EC5C59">
        <w:rPr>
          <w:rFonts w:ascii="Courier" w:hAnsi="Courier" w:cs="Courier"/>
          <w:color w:val="000000"/>
          <w:sz w:val="21"/>
          <w:szCs w:val="21"/>
          <w:u w:color="000000"/>
        </w:rPr>
        <w:t>S</w:t>
      </w:r>
      <w:r w:rsidRPr="00B20FEB">
        <w:rPr>
          <w:rFonts w:ascii="Courier" w:hAnsi="Courier" w:cs="Courier"/>
          <w:color w:val="000000"/>
          <w:sz w:val="21"/>
          <w:szCs w:val="21"/>
          <w:u w:color="000000"/>
        </w:rPr>
        <w:t xml:space="preserve">entenz aus dem </w:t>
      </w:r>
      <w:r w:rsidR="00EC5C59">
        <w:rPr>
          <w:rFonts w:ascii="Courier" w:hAnsi="Courier" w:cs="Courier"/>
          <w:color w:val="000000"/>
          <w:sz w:val="21"/>
          <w:szCs w:val="21"/>
          <w:u w:color="000000"/>
        </w:rPr>
        <w:t>A</w:t>
      </w:r>
      <w:r w:rsidRPr="00B20FEB">
        <w:rPr>
          <w:rFonts w:ascii="Courier" w:hAnsi="Courier" w:cs="Courier"/>
          <w:color w:val="000000"/>
          <w:sz w:val="21"/>
          <w:szCs w:val="21"/>
          <w:u w:color="000000"/>
        </w:rPr>
        <w:t xml:space="preserve">rchitekturtraktat des </w:t>
      </w:r>
      <w:proofErr w:type="spellStart"/>
      <w:r w:rsidR="00EC5C59">
        <w:rPr>
          <w:rFonts w:ascii="Courier" w:hAnsi="Courier" w:cs="Courier"/>
          <w:color w:val="000000"/>
          <w:sz w:val="21"/>
          <w:szCs w:val="21"/>
          <w:u w:color="000000"/>
        </w:rPr>
        <w:t>F</w:t>
      </w:r>
      <w:r w:rsidRPr="00B20FEB">
        <w:rPr>
          <w:rFonts w:ascii="Courier" w:hAnsi="Courier" w:cs="Courier"/>
          <w:color w:val="000000"/>
          <w:sz w:val="21"/>
          <w:szCs w:val="21"/>
          <w:u w:color="000000"/>
        </w:rPr>
        <w:t>ilarete</w:t>
      </w:r>
      <w:proofErr w:type="spellEnd"/>
      <w:r w:rsidRPr="00B20FEB">
        <w:rPr>
          <w:rFonts w:ascii="Courier" w:hAnsi="Courier" w:cs="Courier"/>
          <w:color w:val="000000"/>
          <w:sz w:val="21"/>
          <w:szCs w:val="21"/>
          <w:u w:color="000000"/>
        </w:rPr>
        <w:t xml:space="preserve"> von 1460 noch im </w:t>
      </w:r>
      <w:r w:rsidR="00EC5C59">
        <w:rPr>
          <w:rFonts w:ascii="Courier" w:hAnsi="Courier" w:cs="Courier"/>
          <w:color w:val="000000"/>
          <w:sz w:val="21"/>
          <w:szCs w:val="21"/>
          <w:u w:color="000000"/>
        </w:rPr>
        <w:t>K</w:t>
      </w:r>
      <w:r w:rsidRPr="00B20FEB">
        <w:rPr>
          <w:rFonts w:ascii="Courier" w:hAnsi="Courier" w:cs="Courier"/>
          <w:color w:val="000000"/>
          <w:sz w:val="21"/>
          <w:szCs w:val="21"/>
          <w:u w:color="000000"/>
        </w:rPr>
        <w:t xml:space="preserve">opfe haben: </w:t>
      </w:r>
      <w:r w:rsidR="00EC5C59">
        <w:rPr>
          <w:rFonts w:ascii="Courier" w:hAnsi="Courier" w:cs="Courier"/>
          <w:color w:val="000000"/>
          <w:sz w:val="21"/>
          <w:szCs w:val="21"/>
          <w:u w:color="000000"/>
        </w:rPr>
        <w:t>G</w:t>
      </w:r>
      <w:r w:rsidRPr="00B20FEB">
        <w:rPr>
          <w:rFonts w:ascii="Courier" w:hAnsi="Courier" w:cs="Courier"/>
          <w:color w:val="000000"/>
          <w:sz w:val="21"/>
          <w:szCs w:val="21"/>
          <w:u w:color="000000"/>
        </w:rPr>
        <w:t xml:space="preserve">ebäude seien, wie er bemerkte, wie der menschliche </w:t>
      </w:r>
      <w:r w:rsidR="00EC5C59">
        <w:rPr>
          <w:rFonts w:ascii="Courier" w:hAnsi="Courier" w:cs="Courier"/>
          <w:color w:val="000000"/>
          <w:sz w:val="21"/>
          <w:szCs w:val="21"/>
          <w:u w:color="000000"/>
        </w:rPr>
        <w:t>K</w:t>
      </w:r>
      <w:r w:rsidRPr="00B20FEB">
        <w:rPr>
          <w:rFonts w:ascii="Courier" w:hAnsi="Courier" w:cs="Courier"/>
          <w:color w:val="000000"/>
          <w:sz w:val="21"/>
          <w:szCs w:val="21"/>
          <w:u w:color="000000"/>
        </w:rPr>
        <w:t xml:space="preserve">örper zu umhegen und vor </w:t>
      </w:r>
      <w:r w:rsidR="00EC5C59">
        <w:rPr>
          <w:rFonts w:ascii="Courier" w:hAnsi="Courier" w:cs="Courier"/>
          <w:color w:val="000000"/>
          <w:sz w:val="21"/>
          <w:szCs w:val="21"/>
          <w:u w:color="000000"/>
        </w:rPr>
        <w:t>K</w:t>
      </w:r>
      <w:r w:rsidRPr="00B20FEB">
        <w:rPr>
          <w:rFonts w:ascii="Courier" w:hAnsi="Courier" w:cs="Courier"/>
          <w:color w:val="000000"/>
          <w:sz w:val="21"/>
          <w:szCs w:val="21"/>
          <w:u w:color="000000"/>
        </w:rPr>
        <w:t xml:space="preserve">rankheiten zu schützen. </w:t>
      </w:r>
      <w:r w:rsidR="00EC5C59">
        <w:rPr>
          <w:rFonts w:ascii="Courier" w:hAnsi="Courier" w:cs="Courier"/>
          <w:color w:val="000000"/>
          <w:sz w:val="21"/>
          <w:szCs w:val="21"/>
          <w:u w:color="000000"/>
        </w:rPr>
        <w:t>D</w:t>
      </w:r>
      <w:r w:rsidRPr="00B20FEB">
        <w:rPr>
          <w:rFonts w:ascii="Courier" w:hAnsi="Courier" w:cs="Courier"/>
          <w:color w:val="000000"/>
          <w:sz w:val="21"/>
          <w:szCs w:val="21"/>
          <w:u w:color="000000"/>
        </w:rPr>
        <w:t xml:space="preserve">iese </w:t>
      </w:r>
      <w:r w:rsidR="00EC5C59">
        <w:rPr>
          <w:rFonts w:ascii="Courier" w:hAnsi="Courier" w:cs="Courier"/>
          <w:color w:val="000000"/>
          <w:sz w:val="21"/>
          <w:szCs w:val="21"/>
          <w:u w:color="000000"/>
        </w:rPr>
        <w:t>S</w:t>
      </w:r>
      <w:r w:rsidRPr="00B20FEB">
        <w:rPr>
          <w:rFonts w:ascii="Courier" w:hAnsi="Courier" w:cs="Courier"/>
          <w:color w:val="000000"/>
          <w:sz w:val="21"/>
          <w:szCs w:val="21"/>
          <w:u w:color="000000"/>
        </w:rPr>
        <w:t xml:space="preserve">chutzmetaphorik für Gebäude und Stadtareale ist heute konkret in </w:t>
      </w:r>
      <w:r w:rsidR="00EC5C59">
        <w:rPr>
          <w:rFonts w:ascii="Courier" w:hAnsi="Courier" w:cs="Courier"/>
          <w:color w:val="000000"/>
          <w:sz w:val="21"/>
          <w:szCs w:val="21"/>
          <w:u w:color="000000"/>
        </w:rPr>
        <w:t>M</w:t>
      </w:r>
      <w:r w:rsidRPr="00B20FEB">
        <w:rPr>
          <w:rFonts w:ascii="Courier" w:hAnsi="Courier" w:cs="Courier"/>
          <w:color w:val="000000"/>
          <w:sz w:val="21"/>
          <w:szCs w:val="21"/>
          <w:u w:color="000000"/>
        </w:rPr>
        <w:t xml:space="preserve">entalitätsprägungen der </w:t>
      </w:r>
      <w:r w:rsidR="00EC5C59">
        <w:rPr>
          <w:rFonts w:ascii="Courier" w:hAnsi="Courier" w:cs="Courier"/>
          <w:color w:val="000000"/>
          <w:sz w:val="21"/>
          <w:szCs w:val="21"/>
          <w:u w:color="000000"/>
        </w:rPr>
        <w:t>B</w:t>
      </w:r>
      <w:r w:rsidRPr="00B20FEB">
        <w:rPr>
          <w:rFonts w:ascii="Courier" w:hAnsi="Courier" w:cs="Courier"/>
          <w:color w:val="000000"/>
          <w:sz w:val="21"/>
          <w:szCs w:val="21"/>
          <w:u w:color="000000"/>
        </w:rPr>
        <w:t xml:space="preserve">ewohnerinnen einzupflegen. Sie sind kommunalpolitisch in Formen eines altersbezogenen </w:t>
      </w:r>
      <w:r w:rsidR="00EC5C59">
        <w:rPr>
          <w:rFonts w:ascii="Courier" w:hAnsi="Courier" w:cs="Courier"/>
          <w:color w:val="000000"/>
          <w:sz w:val="21"/>
          <w:szCs w:val="21"/>
          <w:u w:color="000000"/>
        </w:rPr>
        <w:t>Q</w:t>
      </w:r>
      <w:r w:rsidRPr="00B20FEB">
        <w:rPr>
          <w:rFonts w:ascii="Courier" w:hAnsi="Courier" w:cs="Courier"/>
          <w:color w:val="000000"/>
          <w:sz w:val="21"/>
          <w:szCs w:val="21"/>
          <w:u w:color="000000"/>
        </w:rPr>
        <w:t xml:space="preserve">uartiersmanagements zu unterstützen und dafür sollten wir Geld in die Hand nehmen. In einer solchen stadtpolitischen Verpflichtung gegenüber der Vielschichtigkeit räumlicher Identitätsmuster, in der behutsamen Erhaltung von prägenden </w:t>
      </w:r>
      <w:r w:rsidR="00EC5C59">
        <w:rPr>
          <w:rFonts w:ascii="Courier" w:hAnsi="Courier" w:cs="Courier"/>
          <w:color w:val="000000"/>
          <w:sz w:val="21"/>
          <w:szCs w:val="21"/>
          <w:u w:color="000000"/>
        </w:rPr>
        <w:t>M</w:t>
      </w:r>
      <w:r w:rsidRPr="00B20FEB">
        <w:rPr>
          <w:rFonts w:ascii="Courier" w:hAnsi="Courier" w:cs="Courier"/>
          <w:color w:val="000000"/>
          <w:sz w:val="21"/>
          <w:szCs w:val="21"/>
          <w:u w:color="000000"/>
        </w:rPr>
        <w:t xml:space="preserve">erkzeichen, die uns an den Wiederaufbau der kriegszerstörten Innenstädte nach 1949 erinnern sieht mein </w:t>
      </w:r>
      <w:r w:rsidR="00D5498C">
        <w:rPr>
          <w:rFonts w:ascii="Courier" w:hAnsi="Courier" w:cs="Courier"/>
          <w:color w:val="000000"/>
          <w:sz w:val="21"/>
          <w:szCs w:val="21"/>
          <w:u w:color="000000"/>
        </w:rPr>
        <w:t>W</w:t>
      </w:r>
      <w:r w:rsidRPr="00B20FEB">
        <w:rPr>
          <w:rFonts w:ascii="Courier" w:hAnsi="Courier" w:cs="Courier"/>
          <w:color w:val="000000"/>
          <w:sz w:val="21"/>
          <w:szCs w:val="21"/>
          <w:u w:color="000000"/>
        </w:rPr>
        <w:t xml:space="preserve">iderspruchsgeist das </w:t>
      </w:r>
      <w:r w:rsidR="00D5498C">
        <w:rPr>
          <w:rFonts w:ascii="Courier" w:hAnsi="Courier" w:cs="Courier"/>
          <w:color w:val="000000"/>
          <w:sz w:val="21"/>
          <w:szCs w:val="21"/>
          <w:u w:color="000000"/>
        </w:rPr>
        <w:t>G</w:t>
      </w:r>
      <w:r w:rsidRPr="00B20FEB">
        <w:rPr>
          <w:rFonts w:ascii="Courier" w:hAnsi="Courier" w:cs="Courier"/>
          <w:color w:val="000000"/>
          <w:sz w:val="21"/>
          <w:szCs w:val="21"/>
          <w:u w:color="000000"/>
        </w:rPr>
        <w:t xml:space="preserve">las auch in kritischen </w:t>
      </w:r>
      <w:r w:rsidR="00D5498C">
        <w:rPr>
          <w:rFonts w:ascii="Courier" w:hAnsi="Courier" w:cs="Courier"/>
          <w:color w:val="000000"/>
          <w:sz w:val="21"/>
          <w:szCs w:val="21"/>
          <w:u w:color="000000"/>
        </w:rPr>
        <w:t>Z</w:t>
      </w:r>
      <w:r w:rsidRPr="00B20FEB">
        <w:rPr>
          <w:rFonts w:ascii="Courier" w:hAnsi="Courier" w:cs="Courier"/>
          <w:color w:val="000000"/>
          <w:sz w:val="21"/>
          <w:szCs w:val="21"/>
          <w:u w:color="000000"/>
        </w:rPr>
        <w:t xml:space="preserve">eiten halb gefüllt. </w:t>
      </w:r>
    </w:p>
    <w:p w:rsidR="00B20FEB" w:rsidRPr="00B20FEB" w:rsidRDefault="00B20FEB" w:rsidP="00B20FEB">
      <w:pPr>
        <w:pStyle w:val="StandardWeb"/>
        <w:spacing w:line="360" w:lineRule="auto"/>
        <w:rPr>
          <w:rFonts w:ascii="Courier" w:hAnsi="Courier" w:cs="Courier"/>
          <w:color w:val="000000"/>
          <w:sz w:val="21"/>
          <w:szCs w:val="21"/>
          <w:u w:color="000000"/>
        </w:rPr>
      </w:pPr>
      <w:r w:rsidRPr="00B20FEB">
        <w:rPr>
          <w:rFonts w:ascii="Courier" w:hAnsi="Courier" w:cs="Courier"/>
          <w:color w:val="000000"/>
          <w:sz w:val="21"/>
          <w:szCs w:val="21"/>
          <w:u w:color="000000"/>
        </w:rPr>
        <w:t xml:space="preserve">Oder ist auch dieses Konzept im Industrialisierungszeitalter 4.0 bereits hinfällig? Schließlich scheint der Wert eines Originals und die Bedeutung des Authentischen in der computergenerierten </w:t>
      </w:r>
      <w:r w:rsidR="00D5498C">
        <w:rPr>
          <w:rFonts w:ascii="Courier" w:hAnsi="Courier" w:cs="Courier"/>
          <w:color w:val="000000"/>
          <w:sz w:val="21"/>
          <w:szCs w:val="21"/>
          <w:u w:color="000000"/>
        </w:rPr>
        <w:t>S</w:t>
      </w:r>
      <w:r w:rsidRPr="00B20FEB">
        <w:rPr>
          <w:rFonts w:ascii="Courier" w:hAnsi="Courier" w:cs="Courier"/>
          <w:color w:val="000000"/>
          <w:sz w:val="21"/>
          <w:szCs w:val="21"/>
          <w:u w:color="000000"/>
        </w:rPr>
        <w:t>imulation beliebig zu werden. Wird nicht soeben das Er-leben mehr und mehr im virtuellen nach-erleben aufgelöst? Und ist nicht die neue Frankfurter Altstadtrekonstruktion erst in diesem Umfeld möglich geworden? Es mu</w:t>
      </w:r>
      <w:r w:rsidR="00EC5C59">
        <w:rPr>
          <w:rFonts w:ascii="Courier" w:hAnsi="Courier" w:cs="Courier"/>
          <w:color w:val="000000"/>
          <w:sz w:val="21"/>
          <w:szCs w:val="21"/>
          <w:u w:color="000000"/>
        </w:rPr>
        <w:t>ss</w:t>
      </w:r>
      <w:r w:rsidRPr="00B20FEB">
        <w:rPr>
          <w:rFonts w:ascii="Courier" w:hAnsi="Courier" w:cs="Courier"/>
          <w:color w:val="000000"/>
          <w:sz w:val="21"/>
          <w:szCs w:val="21"/>
          <w:u w:color="000000"/>
        </w:rPr>
        <w:t xml:space="preserve"> nicht alt sein, es mu</w:t>
      </w:r>
      <w:r w:rsidR="00EC5C59">
        <w:rPr>
          <w:rFonts w:ascii="Courier" w:hAnsi="Courier" w:cs="Courier"/>
          <w:color w:val="000000"/>
          <w:sz w:val="21"/>
          <w:szCs w:val="21"/>
          <w:u w:color="000000"/>
        </w:rPr>
        <w:t>ss</w:t>
      </w:r>
      <w:r w:rsidRPr="00B20FEB">
        <w:rPr>
          <w:rFonts w:ascii="Courier" w:hAnsi="Courier" w:cs="Courier"/>
          <w:color w:val="000000"/>
          <w:sz w:val="21"/>
          <w:szCs w:val="21"/>
          <w:u w:color="000000"/>
        </w:rPr>
        <w:t xml:space="preserve"> nur so ausschauen. Und werden Gebäude nicht mehr und mehr zu kommunikationstechnischen </w:t>
      </w:r>
      <w:r w:rsidR="00D5498C">
        <w:rPr>
          <w:rFonts w:ascii="Courier" w:hAnsi="Courier" w:cs="Courier"/>
          <w:color w:val="000000"/>
          <w:sz w:val="21"/>
          <w:szCs w:val="21"/>
          <w:u w:color="000000"/>
        </w:rPr>
        <w:t>A</w:t>
      </w:r>
      <w:r w:rsidRPr="00B20FEB">
        <w:rPr>
          <w:rFonts w:ascii="Courier" w:hAnsi="Courier" w:cs="Courier"/>
          <w:color w:val="000000"/>
          <w:sz w:val="21"/>
          <w:szCs w:val="21"/>
          <w:u w:color="000000"/>
        </w:rPr>
        <w:t xml:space="preserve">pparaturen, aus der Wohnmaschine jetzt der </w:t>
      </w:r>
      <w:r w:rsidR="00D5498C">
        <w:rPr>
          <w:rFonts w:ascii="Courier" w:hAnsi="Courier" w:cs="Courier"/>
          <w:color w:val="000000"/>
          <w:sz w:val="21"/>
          <w:szCs w:val="21"/>
          <w:u w:color="000000"/>
        </w:rPr>
        <w:t>W</w:t>
      </w:r>
      <w:r w:rsidRPr="00B20FEB">
        <w:rPr>
          <w:rFonts w:ascii="Courier" w:hAnsi="Courier" w:cs="Courier"/>
          <w:color w:val="000000"/>
          <w:sz w:val="21"/>
          <w:szCs w:val="21"/>
          <w:u w:color="000000"/>
        </w:rPr>
        <w:t xml:space="preserve">ohncomputer, der die ausgefeilte Haustechnik an ein </w:t>
      </w:r>
      <w:r w:rsidR="00D5498C">
        <w:rPr>
          <w:rFonts w:ascii="Courier" w:hAnsi="Courier" w:cs="Courier"/>
          <w:color w:val="000000"/>
          <w:sz w:val="21"/>
          <w:szCs w:val="21"/>
          <w:u w:color="000000"/>
        </w:rPr>
        <w:t>S</w:t>
      </w:r>
      <w:r w:rsidRPr="00B20FEB">
        <w:rPr>
          <w:rFonts w:ascii="Courier" w:hAnsi="Courier" w:cs="Courier"/>
          <w:color w:val="000000"/>
          <w:sz w:val="21"/>
          <w:szCs w:val="21"/>
          <w:u w:color="000000"/>
        </w:rPr>
        <w:t>ystem delegiert, dem man blind vertrauen mu</w:t>
      </w:r>
      <w:r w:rsidR="00EC5C59">
        <w:rPr>
          <w:rFonts w:ascii="Courier" w:hAnsi="Courier" w:cs="Courier"/>
          <w:color w:val="000000"/>
          <w:sz w:val="21"/>
          <w:szCs w:val="21"/>
          <w:u w:color="000000"/>
        </w:rPr>
        <w:t>ss</w:t>
      </w:r>
      <w:r w:rsidRPr="00B20FEB">
        <w:rPr>
          <w:rFonts w:ascii="Courier" w:hAnsi="Courier" w:cs="Courier"/>
          <w:color w:val="000000"/>
          <w:sz w:val="21"/>
          <w:szCs w:val="21"/>
          <w:u w:color="000000"/>
        </w:rPr>
        <w:t xml:space="preserve">? Ein System, das meine </w:t>
      </w:r>
      <w:r w:rsidR="00D5498C">
        <w:rPr>
          <w:rFonts w:ascii="Courier" w:hAnsi="Courier" w:cs="Courier"/>
          <w:color w:val="000000"/>
          <w:sz w:val="21"/>
          <w:szCs w:val="21"/>
          <w:u w:color="000000"/>
        </w:rPr>
        <w:t>P</w:t>
      </w:r>
      <w:r w:rsidRPr="00B20FEB">
        <w:rPr>
          <w:rFonts w:ascii="Courier" w:hAnsi="Courier" w:cs="Courier"/>
          <w:color w:val="000000"/>
          <w:sz w:val="21"/>
          <w:szCs w:val="21"/>
          <w:u w:color="000000"/>
        </w:rPr>
        <w:t xml:space="preserve">rivatsphäre nicht zum </w:t>
      </w:r>
      <w:r w:rsidR="00D5498C">
        <w:rPr>
          <w:rFonts w:ascii="Courier" w:hAnsi="Courier" w:cs="Courier"/>
          <w:color w:val="000000"/>
          <w:sz w:val="21"/>
          <w:szCs w:val="21"/>
          <w:u w:color="000000"/>
        </w:rPr>
        <w:t>S</w:t>
      </w:r>
      <w:r w:rsidRPr="00B20FEB">
        <w:rPr>
          <w:rFonts w:ascii="Courier" w:hAnsi="Courier" w:cs="Courier"/>
          <w:color w:val="000000"/>
          <w:sz w:val="21"/>
          <w:szCs w:val="21"/>
          <w:u w:color="000000"/>
        </w:rPr>
        <w:t>pielball marktorientierter Interessen macht? Nun, angesichts solcher Visionen, scheint mir das Glas übervoll zu sein. Ob es überlaufen wird</w:t>
      </w:r>
      <w:r>
        <w:rPr>
          <w:rFonts w:ascii="Courier" w:hAnsi="Courier" w:cs="Courier"/>
          <w:color w:val="000000"/>
          <w:sz w:val="21"/>
          <w:szCs w:val="21"/>
          <w:u w:color="000000"/>
        </w:rPr>
        <w:t>? Diese Tendenz</w:t>
      </w:r>
      <w:r w:rsidRPr="00B20FEB">
        <w:rPr>
          <w:rFonts w:ascii="Courier" w:hAnsi="Courier" w:cs="Courier"/>
          <w:color w:val="000000"/>
          <w:sz w:val="21"/>
          <w:szCs w:val="21"/>
          <w:u w:color="000000"/>
        </w:rPr>
        <w:t xml:space="preserve"> sollte</w:t>
      </w:r>
      <w:r>
        <w:rPr>
          <w:rFonts w:ascii="Courier" w:hAnsi="Courier" w:cs="Courier"/>
          <w:color w:val="000000"/>
          <w:sz w:val="21"/>
          <w:szCs w:val="21"/>
          <w:u w:color="000000"/>
        </w:rPr>
        <w:t>n die Architektinnen und Architekten des BDA nachdenklich und selbstkritisch unbedingt regulieren helfen.</w:t>
      </w:r>
      <w:r w:rsidRPr="00B20FEB">
        <w:rPr>
          <w:rFonts w:ascii="Courier" w:hAnsi="Courier" w:cs="Courier"/>
          <w:color w:val="000000"/>
          <w:sz w:val="21"/>
          <w:szCs w:val="21"/>
          <w:u w:color="000000"/>
        </w:rPr>
        <w:t xml:space="preserve"> </w:t>
      </w:r>
    </w:p>
    <w:p w:rsidR="00B20FEB" w:rsidRPr="00B20FEB" w:rsidRDefault="00B20FEB" w:rsidP="00B20FEB">
      <w:pPr>
        <w:pStyle w:val="StandardWeb"/>
        <w:spacing w:line="360" w:lineRule="auto"/>
        <w:rPr>
          <w:rFonts w:ascii="Courier" w:hAnsi="Courier" w:cs="Courier"/>
          <w:color w:val="000000"/>
          <w:sz w:val="21"/>
          <w:szCs w:val="21"/>
          <w:u w:color="000000"/>
        </w:rPr>
      </w:pPr>
    </w:p>
    <w:p w:rsidR="00B20FEB" w:rsidRPr="00B20FEB" w:rsidRDefault="00B20FEB" w:rsidP="00B20FEB">
      <w:pPr>
        <w:pStyle w:val="StandardWeb"/>
        <w:spacing w:line="360" w:lineRule="auto"/>
        <w:rPr>
          <w:rFonts w:ascii="Courier" w:hAnsi="Courier" w:cs="Courier"/>
          <w:color w:val="000000"/>
          <w:sz w:val="21"/>
          <w:szCs w:val="21"/>
          <w:u w:color="000000"/>
        </w:rPr>
      </w:pPr>
    </w:p>
    <w:p w:rsidR="00B20FEB" w:rsidRPr="00B20FEB" w:rsidRDefault="00B20FEB" w:rsidP="00B20FEB">
      <w:pPr>
        <w:pStyle w:val="StandardWeb"/>
        <w:spacing w:line="360" w:lineRule="auto"/>
        <w:rPr>
          <w:rFonts w:ascii="Courier" w:hAnsi="Courier" w:cs="Courier"/>
          <w:color w:val="000000"/>
          <w:sz w:val="21"/>
          <w:szCs w:val="21"/>
          <w:u w:color="000000"/>
        </w:rPr>
      </w:pPr>
    </w:p>
    <w:p w:rsidR="00B20FEB" w:rsidRPr="00B20FEB" w:rsidRDefault="00B20FEB" w:rsidP="00B20FEB">
      <w:pPr>
        <w:pStyle w:val="StandardWeb"/>
        <w:spacing w:line="360" w:lineRule="auto"/>
        <w:rPr>
          <w:rFonts w:ascii="Courier" w:hAnsi="Courier" w:cs="Courier"/>
          <w:color w:val="000000"/>
          <w:sz w:val="21"/>
          <w:szCs w:val="21"/>
          <w:u w:color="000000"/>
        </w:rPr>
      </w:pPr>
    </w:p>
    <w:p w:rsidR="000D3456" w:rsidRPr="00B20FEB" w:rsidRDefault="000D3456">
      <w:pPr>
        <w:rPr>
          <w:sz w:val="21"/>
          <w:szCs w:val="21"/>
        </w:rPr>
      </w:pPr>
    </w:p>
    <w:sectPr w:rsidR="000D3456" w:rsidRPr="00B20FEB" w:rsidSect="00206C69">
      <w:footerReference w:type="even" r:id="rId6"/>
      <w:footerReference w:type="default" r:id="rId7"/>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7AC3" w:rsidRDefault="00FD7AC3" w:rsidP="00B20FEB">
      <w:r>
        <w:separator/>
      </w:r>
    </w:p>
  </w:endnote>
  <w:endnote w:type="continuationSeparator" w:id="0">
    <w:p w:rsidR="00FD7AC3" w:rsidRDefault="00FD7AC3" w:rsidP="00B20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auto"/>
    <w:pitch w:val="variable"/>
    <w:sig w:usb0="00000003"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70168042"/>
      <w:docPartObj>
        <w:docPartGallery w:val="Page Numbers (Bottom of Page)"/>
        <w:docPartUnique/>
      </w:docPartObj>
    </w:sdtPr>
    <w:sdtEndPr>
      <w:rPr>
        <w:rStyle w:val="Seitenzahl"/>
      </w:rPr>
    </w:sdtEndPr>
    <w:sdtContent>
      <w:p w:rsidR="00EC5C59" w:rsidRDefault="00EC5C59" w:rsidP="00EC5C59">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rsidR="00EC5C59" w:rsidRDefault="00EC5C59" w:rsidP="00B20FEB">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1483502362"/>
      <w:docPartObj>
        <w:docPartGallery w:val="Page Numbers (Bottom of Page)"/>
        <w:docPartUnique/>
      </w:docPartObj>
    </w:sdtPr>
    <w:sdtEndPr>
      <w:rPr>
        <w:rStyle w:val="Seitenzahl"/>
      </w:rPr>
    </w:sdtEndPr>
    <w:sdtContent>
      <w:p w:rsidR="00EC5C59" w:rsidRDefault="00EC5C59" w:rsidP="00EC5C59">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1</w:t>
        </w:r>
        <w:r>
          <w:rPr>
            <w:rStyle w:val="Seitenzahl"/>
          </w:rPr>
          <w:fldChar w:fldCharType="end"/>
        </w:r>
      </w:p>
    </w:sdtContent>
  </w:sdt>
  <w:p w:rsidR="00EC5C59" w:rsidRDefault="00EC5C59" w:rsidP="00B20FEB">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7AC3" w:rsidRDefault="00FD7AC3" w:rsidP="00B20FEB">
      <w:r>
        <w:separator/>
      </w:r>
    </w:p>
  </w:footnote>
  <w:footnote w:type="continuationSeparator" w:id="0">
    <w:p w:rsidR="00FD7AC3" w:rsidRDefault="00FD7AC3" w:rsidP="00B20F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FEB"/>
    <w:rsid w:val="00060E05"/>
    <w:rsid w:val="000D3456"/>
    <w:rsid w:val="001477F7"/>
    <w:rsid w:val="00206C69"/>
    <w:rsid w:val="003E7767"/>
    <w:rsid w:val="00487EE6"/>
    <w:rsid w:val="00A17414"/>
    <w:rsid w:val="00B20FEB"/>
    <w:rsid w:val="00C673B8"/>
    <w:rsid w:val="00D5498C"/>
    <w:rsid w:val="00E425B8"/>
    <w:rsid w:val="00EC5C59"/>
    <w:rsid w:val="00F06C3C"/>
    <w:rsid w:val="00FD7AC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0C209011-63FB-8745-B729-33FD0A9C5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B20FE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B20FEB"/>
    <w:pPr>
      <w:spacing w:before="100" w:beforeAutospacing="1" w:after="100" w:afterAutospacing="1"/>
    </w:pPr>
    <w:rPr>
      <w:rFonts w:ascii="Times New Roman" w:eastAsia="Times New Roman" w:hAnsi="Times New Roman" w:cs="Times New Roman"/>
      <w:lang w:eastAsia="de-DE"/>
    </w:rPr>
  </w:style>
  <w:style w:type="paragraph" w:styleId="Fuzeile">
    <w:name w:val="footer"/>
    <w:basedOn w:val="Standard"/>
    <w:link w:val="FuzeileZchn"/>
    <w:uiPriority w:val="99"/>
    <w:unhideWhenUsed/>
    <w:rsid w:val="00B20FEB"/>
    <w:pPr>
      <w:tabs>
        <w:tab w:val="center" w:pos="4536"/>
        <w:tab w:val="right" w:pos="9072"/>
      </w:tabs>
    </w:pPr>
  </w:style>
  <w:style w:type="character" w:customStyle="1" w:styleId="FuzeileZchn">
    <w:name w:val="Fußzeile Zchn"/>
    <w:basedOn w:val="Absatz-Standardschriftart"/>
    <w:link w:val="Fuzeile"/>
    <w:uiPriority w:val="99"/>
    <w:rsid w:val="00B20FEB"/>
  </w:style>
  <w:style w:type="character" w:styleId="Seitenzahl">
    <w:name w:val="page number"/>
    <w:basedOn w:val="Absatz-Standardschriftart"/>
    <w:uiPriority w:val="99"/>
    <w:semiHidden/>
    <w:unhideWhenUsed/>
    <w:rsid w:val="00B20F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3739</Words>
  <Characters>23559</Characters>
  <Application>Microsoft Office Word</Application>
  <DocSecurity>0</DocSecurity>
  <Lines>196</Lines>
  <Paragraphs>54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Wilhelm</dc:creator>
  <cp:keywords/>
  <dc:description/>
  <cp:lastModifiedBy>Johann</cp:lastModifiedBy>
  <cp:revision>2</cp:revision>
  <dcterms:created xsi:type="dcterms:W3CDTF">2019-02-19T19:52:00Z</dcterms:created>
  <dcterms:modified xsi:type="dcterms:W3CDTF">2019-02-19T19:52:00Z</dcterms:modified>
</cp:coreProperties>
</file>